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646F5" w:rsidP="0072384F" w:rsidRDefault="004646F5" w14:paraId="02011BE7" w14:textId="5E36BC79">
      <w:pPr>
        <w:spacing w:after="0"/>
        <w:jc w:val="center"/>
        <w:rPr>
          <w:b/>
          <w:bCs/>
          <w:sz w:val="40"/>
          <w:szCs w:val="40"/>
        </w:rPr>
      </w:pPr>
      <w:r w:rsidRPr="00170586">
        <w:rPr>
          <w:b/>
          <w:bCs/>
          <w:sz w:val="40"/>
          <w:szCs w:val="40"/>
        </w:rPr>
        <w:t xml:space="preserve">AEM MANUFACTURING EXPRESS </w:t>
      </w:r>
      <w:r w:rsidRPr="00170586" w:rsidR="009B562D">
        <w:rPr>
          <w:b/>
          <w:bCs/>
          <w:sz w:val="40"/>
          <w:szCs w:val="40"/>
        </w:rPr>
        <w:t xml:space="preserve">MEMBER COMPANY </w:t>
      </w:r>
      <w:r w:rsidRPr="00525407" w:rsidR="00B1342A">
        <w:rPr>
          <w:b/>
          <w:bCs/>
          <w:sz w:val="40"/>
          <w:szCs w:val="40"/>
        </w:rPr>
        <w:t>MEDIA</w:t>
      </w:r>
      <w:r w:rsidRPr="00170586" w:rsidR="009B562D">
        <w:rPr>
          <w:b/>
          <w:bCs/>
          <w:sz w:val="40"/>
          <w:szCs w:val="40"/>
        </w:rPr>
        <w:t xml:space="preserve"> </w:t>
      </w:r>
      <w:r w:rsidRPr="00170586">
        <w:rPr>
          <w:b/>
          <w:bCs/>
          <w:sz w:val="40"/>
          <w:szCs w:val="40"/>
        </w:rPr>
        <w:t>TOOLKIT</w:t>
      </w:r>
    </w:p>
    <w:p w:rsidRPr="00170586" w:rsidR="00525407" w:rsidP="0072384F" w:rsidRDefault="00525407" w14:paraId="6A24D72D" w14:textId="77777777">
      <w:pPr>
        <w:spacing w:after="0"/>
        <w:jc w:val="center"/>
        <w:rPr>
          <w:b/>
          <w:bCs/>
          <w:sz w:val="40"/>
          <w:szCs w:val="40"/>
        </w:rPr>
      </w:pPr>
    </w:p>
    <w:sdt>
      <w:sdtPr>
        <w:id w:val="-1426105211"/>
        <w:docPartObj>
          <w:docPartGallery w:val="Table of Contents"/>
          <w:docPartUnique/>
        </w:docPartObj>
        <w:rPr>
          <w:rFonts w:ascii="Aptos" w:hAnsi="Aptos" w:eastAsia="" w:cs="" w:asciiTheme="minorAscii" w:hAnsiTheme="minorAscii" w:eastAsiaTheme="minorEastAsia" w:cstheme="minorBidi"/>
          <w:color w:val="auto"/>
          <w:sz w:val="24"/>
          <w:szCs w:val="24"/>
          <w:lang w:eastAsia="ja-JP"/>
        </w:rPr>
      </w:sdtPr>
      <w:sdtEndPr>
        <w:rPr>
          <w:rFonts w:ascii="Aptos" w:hAnsi="Aptos" w:eastAsia="" w:cs="" w:asciiTheme="minorAscii" w:hAnsiTheme="minorAscii" w:eastAsiaTheme="minorEastAsia" w:cstheme="minorBidi"/>
          <w:b w:val="1"/>
          <w:bCs w:val="1"/>
          <w:noProof/>
          <w:color w:val="auto"/>
          <w:sz w:val="24"/>
          <w:szCs w:val="24"/>
          <w:lang w:eastAsia="ja-JP"/>
        </w:rPr>
      </w:sdtEndPr>
      <w:sdtContent>
        <w:p w:rsidRPr="00170586" w:rsidR="00700390" w:rsidP="0072384F" w:rsidRDefault="00700390" w14:paraId="6AB0B5C8" w14:textId="6E0FCB72">
          <w:pPr>
            <w:pStyle w:val="TOCHeading"/>
            <w:spacing w:before="0"/>
            <w:rPr>
              <w:rFonts w:asciiTheme="minorHAnsi" w:hAnsiTheme="minorHAnsi"/>
              <w:sz w:val="40"/>
              <w:szCs w:val="40"/>
            </w:rPr>
          </w:pPr>
          <w:r w:rsidRPr="00170586">
            <w:rPr>
              <w:rFonts w:asciiTheme="minorHAnsi" w:hAnsiTheme="minorHAnsi"/>
              <w:sz w:val="40"/>
              <w:szCs w:val="40"/>
            </w:rPr>
            <w:t>Table of Contents</w:t>
          </w:r>
        </w:p>
        <w:p w:rsidRPr="00525407" w:rsidR="00DD5A17" w:rsidP="0072384F" w:rsidRDefault="00DD5A17" w14:paraId="5C10503E" w14:textId="77777777">
          <w:pPr>
            <w:pStyle w:val="TOC1"/>
            <w:tabs>
              <w:tab w:val="right" w:leader="dot" w:pos="9350"/>
            </w:tabs>
            <w:spacing w:after="0"/>
          </w:pPr>
        </w:p>
        <w:p w:rsidR="008347F1" w:rsidRDefault="00700390" w14:paraId="40D844BE" w14:textId="0918D929">
          <w:pPr>
            <w:pStyle w:val="TOC1"/>
            <w:tabs>
              <w:tab w:val="right" w:leader="dot" w:pos="9350"/>
            </w:tabs>
            <w:rPr>
              <w:noProof/>
              <w:kern w:val="2"/>
              <w:lang w:eastAsia="en-US"/>
              <w14:ligatures w14:val="standardContextual"/>
            </w:rPr>
          </w:pPr>
          <w:r w:rsidRPr="00525407">
            <w:fldChar w:fldCharType="begin"/>
          </w:r>
          <w:r w:rsidRPr="00525407">
            <w:instrText xml:space="preserve"> TOC \o "1-3" \h \z \u </w:instrText>
          </w:r>
          <w:r w:rsidRPr="00525407">
            <w:fldChar w:fldCharType="separate"/>
          </w:r>
          <w:hyperlink w:history="1" w:anchor="_Toc235187178">
            <w:r w:rsidRPr="00107F23" w:rsidR="008347F1">
              <w:rPr>
                <w:rStyle w:val="Hyperlink"/>
                <w:noProof/>
              </w:rPr>
              <w:t>Post-Event Template Media Pitch</w:t>
            </w:r>
            <w:r w:rsidR="008347F1">
              <w:rPr>
                <w:noProof/>
                <w:webHidden/>
              </w:rPr>
              <w:tab/>
            </w:r>
            <w:r w:rsidR="008347F1">
              <w:rPr>
                <w:noProof/>
                <w:webHidden/>
              </w:rPr>
              <w:fldChar w:fldCharType="begin"/>
            </w:r>
            <w:r w:rsidR="008347F1">
              <w:rPr>
                <w:noProof/>
                <w:webHidden/>
              </w:rPr>
              <w:instrText xml:space="preserve"> PAGEREF _Toc235187178 \h </w:instrText>
            </w:r>
            <w:r w:rsidR="008347F1">
              <w:rPr>
                <w:noProof/>
                <w:webHidden/>
              </w:rPr>
            </w:r>
            <w:r w:rsidR="008347F1">
              <w:rPr>
                <w:noProof/>
                <w:webHidden/>
              </w:rPr>
              <w:fldChar w:fldCharType="separate"/>
            </w:r>
            <w:r w:rsidR="008347F1">
              <w:rPr>
                <w:noProof/>
                <w:webHidden/>
              </w:rPr>
              <w:t>2</w:t>
            </w:r>
            <w:r w:rsidR="008347F1">
              <w:rPr>
                <w:noProof/>
                <w:webHidden/>
              </w:rPr>
              <w:fldChar w:fldCharType="end"/>
            </w:r>
          </w:hyperlink>
        </w:p>
        <w:p w:rsidR="008347F1" w:rsidRDefault="008347F1" w14:paraId="43D2104E" w14:textId="1EA71F1C">
          <w:pPr>
            <w:pStyle w:val="TOC1"/>
            <w:tabs>
              <w:tab w:val="right" w:leader="dot" w:pos="9350"/>
            </w:tabs>
            <w:rPr>
              <w:noProof/>
              <w:kern w:val="2"/>
              <w:lang w:eastAsia="en-US"/>
              <w14:ligatures w14:val="standardContextual"/>
            </w:rPr>
          </w:pPr>
          <w:hyperlink w:history="1" w:anchor="_Toc235187179">
            <w:r w:rsidRPr="00107F23">
              <w:rPr>
                <w:rStyle w:val="Hyperlink"/>
                <w:noProof/>
              </w:rPr>
              <w:t>Post-Event Template Release</w:t>
            </w:r>
            <w:r>
              <w:rPr>
                <w:noProof/>
                <w:webHidden/>
              </w:rPr>
              <w:tab/>
            </w:r>
            <w:r>
              <w:rPr>
                <w:noProof/>
                <w:webHidden/>
              </w:rPr>
              <w:fldChar w:fldCharType="begin"/>
            </w:r>
            <w:r>
              <w:rPr>
                <w:noProof/>
                <w:webHidden/>
              </w:rPr>
              <w:instrText xml:space="preserve"> PAGEREF _Toc235187179 \h </w:instrText>
            </w:r>
            <w:r>
              <w:rPr>
                <w:noProof/>
                <w:webHidden/>
              </w:rPr>
            </w:r>
            <w:r>
              <w:rPr>
                <w:noProof/>
                <w:webHidden/>
              </w:rPr>
              <w:fldChar w:fldCharType="separate"/>
            </w:r>
            <w:r>
              <w:rPr>
                <w:noProof/>
                <w:webHidden/>
              </w:rPr>
              <w:t>3</w:t>
            </w:r>
            <w:r>
              <w:rPr>
                <w:noProof/>
                <w:webHidden/>
              </w:rPr>
              <w:fldChar w:fldCharType="end"/>
            </w:r>
          </w:hyperlink>
        </w:p>
        <w:p w:rsidR="008347F1" w:rsidRDefault="008347F1" w14:paraId="6CC84DA9" w14:textId="0B54E0F3">
          <w:pPr>
            <w:pStyle w:val="TOC1"/>
            <w:tabs>
              <w:tab w:val="right" w:leader="dot" w:pos="9350"/>
            </w:tabs>
            <w:rPr>
              <w:noProof/>
              <w:kern w:val="2"/>
              <w:lang w:eastAsia="en-US"/>
              <w14:ligatures w14:val="standardContextual"/>
            </w:rPr>
          </w:pPr>
          <w:hyperlink w:history="1" w:anchor="_Toc235187180">
            <w:r w:rsidRPr="00107F23">
              <w:rPr>
                <w:rStyle w:val="Hyperlink"/>
                <w:rFonts w:eastAsia="Calibri"/>
                <w:noProof/>
              </w:rPr>
              <w:t>Talking Points &amp; Messaging Considerations</w:t>
            </w:r>
            <w:r>
              <w:rPr>
                <w:noProof/>
                <w:webHidden/>
              </w:rPr>
              <w:tab/>
            </w:r>
            <w:r>
              <w:rPr>
                <w:noProof/>
                <w:webHidden/>
              </w:rPr>
              <w:fldChar w:fldCharType="begin"/>
            </w:r>
            <w:r>
              <w:rPr>
                <w:noProof/>
                <w:webHidden/>
              </w:rPr>
              <w:instrText xml:space="preserve"> PAGEREF _Toc235187180 \h </w:instrText>
            </w:r>
            <w:r>
              <w:rPr>
                <w:noProof/>
                <w:webHidden/>
              </w:rPr>
            </w:r>
            <w:r>
              <w:rPr>
                <w:noProof/>
                <w:webHidden/>
              </w:rPr>
              <w:fldChar w:fldCharType="separate"/>
            </w:r>
            <w:r>
              <w:rPr>
                <w:noProof/>
                <w:webHidden/>
              </w:rPr>
              <w:t>4</w:t>
            </w:r>
            <w:r>
              <w:rPr>
                <w:noProof/>
                <w:webHidden/>
              </w:rPr>
              <w:fldChar w:fldCharType="end"/>
            </w:r>
          </w:hyperlink>
        </w:p>
        <w:p w:rsidR="008347F1" w:rsidRDefault="008347F1" w14:paraId="5B58379E" w14:textId="731CE042">
          <w:pPr>
            <w:pStyle w:val="TOC1"/>
            <w:tabs>
              <w:tab w:val="right" w:leader="dot" w:pos="9350"/>
            </w:tabs>
            <w:rPr>
              <w:noProof/>
              <w:kern w:val="2"/>
              <w:lang w:eastAsia="en-US"/>
              <w14:ligatures w14:val="standardContextual"/>
            </w:rPr>
          </w:pPr>
          <w:hyperlink w:history="1" w:anchor="_Toc235187181">
            <w:r w:rsidRPr="00107F23">
              <w:rPr>
                <w:rStyle w:val="Hyperlink"/>
                <w:noProof/>
              </w:rPr>
              <w:t>Social Media Guidance</w:t>
            </w:r>
            <w:r>
              <w:rPr>
                <w:noProof/>
                <w:webHidden/>
              </w:rPr>
              <w:tab/>
            </w:r>
            <w:r>
              <w:rPr>
                <w:noProof/>
                <w:webHidden/>
              </w:rPr>
              <w:fldChar w:fldCharType="begin"/>
            </w:r>
            <w:r>
              <w:rPr>
                <w:noProof/>
                <w:webHidden/>
              </w:rPr>
              <w:instrText xml:space="preserve"> PAGEREF _Toc235187181 \h </w:instrText>
            </w:r>
            <w:r>
              <w:rPr>
                <w:noProof/>
                <w:webHidden/>
              </w:rPr>
            </w:r>
            <w:r>
              <w:rPr>
                <w:noProof/>
                <w:webHidden/>
              </w:rPr>
              <w:fldChar w:fldCharType="separate"/>
            </w:r>
            <w:r>
              <w:rPr>
                <w:noProof/>
                <w:webHidden/>
              </w:rPr>
              <w:t>7</w:t>
            </w:r>
            <w:r>
              <w:rPr>
                <w:noProof/>
                <w:webHidden/>
              </w:rPr>
              <w:fldChar w:fldCharType="end"/>
            </w:r>
          </w:hyperlink>
        </w:p>
        <w:p w:rsidRPr="00525407" w:rsidR="00700390" w:rsidP="0072384F" w:rsidRDefault="00700390" w14:paraId="183A9B5E" w14:textId="625A7F8A">
          <w:pPr>
            <w:spacing w:after="0"/>
          </w:pPr>
          <w:r w:rsidRPr="00525407">
            <w:rPr>
              <w:b/>
              <w:bCs/>
              <w:noProof/>
            </w:rPr>
            <w:fldChar w:fldCharType="end"/>
          </w:r>
        </w:p>
      </w:sdtContent>
    </w:sdt>
    <w:p w:rsidRPr="00525407" w:rsidR="009B562D" w:rsidP="0072384F" w:rsidRDefault="009B562D" w14:paraId="6CF9FEE8" w14:textId="77777777">
      <w:pPr>
        <w:spacing w:after="0"/>
        <w:rPr>
          <w:b/>
          <w:bCs/>
        </w:rPr>
      </w:pPr>
    </w:p>
    <w:p w:rsidR="009B562D" w:rsidP="0072384F" w:rsidRDefault="009B562D" w14:paraId="40C437B8" w14:textId="77777777">
      <w:pPr>
        <w:spacing w:after="0"/>
        <w:jc w:val="center"/>
        <w:rPr>
          <w:b/>
          <w:bCs/>
        </w:rPr>
      </w:pPr>
    </w:p>
    <w:p w:rsidR="00525407" w:rsidP="0072384F" w:rsidRDefault="00525407" w14:paraId="04A17AAB" w14:textId="77777777">
      <w:pPr>
        <w:spacing w:after="0"/>
        <w:jc w:val="center"/>
        <w:rPr>
          <w:b/>
          <w:bCs/>
        </w:rPr>
      </w:pPr>
    </w:p>
    <w:p w:rsidR="00525407" w:rsidP="0072384F" w:rsidRDefault="00525407" w14:paraId="5C364D4C" w14:textId="77777777">
      <w:pPr>
        <w:spacing w:after="0"/>
        <w:jc w:val="center"/>
        <w:rPr>
          <w:b/>
          <w:bCs/>
        </w:rPr>
      </w:pPr>
    </w:p>
    <w:p w:rsidR="00525407" w:rsidP="0072384F" w:rsidRDefault="00525407" w14:paraId="4A36F3D9" w14:textId="77777777">
      <w:pPr>
        <w:spacing w:after="0"/>
        <w:jc w:val="center"/>
        <w:rPr>
          <w:b/>
          <w:bCs/>
        </w:rPr>
      </w:pPr>
    </w:p>
    <w:p w:rsidR="00525407" w:rsidP="0072384F" w:rsidRDefault="00525407" w14:paraId="2DAB4316" w14:textId="77777777">
      <w:pPr>
        <w:spacing w:after="0"/>
        <w:jc w:val="center"/>
        <w:rPr>
          <w:b/>
          <w:bCs/>
        </w:rPr>
      </w:pPr>
    </w:p>
    <w:p w:rsidR="00525407" w:rsidP="0072384F" w:rsidRDefault="00525407" w14:paraId="41FF1D77" w14:textId="77777777">
      <w:pPr>
        <w:spacing w:after="0"/>
        <w:jc w:val="center"/>
        <w:rPr>
          <w:b/>
          <w:bCs/>
        </w:rPr>
      </w:pPr>
    </w:p>
    <w:p w:rsidR="00525407" w:rsidP="0072384F" w:rsidRDefault="00525407" w14:paraId="072A004B" w14:textId="77777777">
      <w:pPr>
        <w:spacing w:after="0"/>
        <w:jc w:val="center"/>
        <w:rPr>
          <w:b/>
          <w:bCs/>
        </w:rPr>
      </w:pPr>
    </w:p>
    <w:p w:rsidR="00525407" w:rsidP="0072384F" w:rsidRDefault="00525407" w14:paraId="4A943778" w14:textId="77777777">
      <w:pPr>
        <w:spacing w:after="0"/>
        <w:jc w:val="center"/>
        <w:rPr>
          <w:b/>
          <w:bCs/>
        </w:rPr>
      </w:pPr>
    </w:p>
    <w:p w:rsidR="00525407" w:rsidP="0072384F" w:rsidRDefault="00525407" w14:paraId="14A932BD" w14:textId="77777777">
      <w:pPr>
        <w:spacing w:after="0"/>
        <w:jc w:val="center"/>
        <w:rPr>
          <w:b/>
          <w:bCs/>
        </w:rPr>
      </w:pPr>
    </w:p>
    <w:p w:rsidR="00525407" w:rsidP="0072384F" w:rsidRDefault="00525407" w14:paraId="0D8A045D" w14:textId="77777777">
      <w:pPr>
        <w:spacing w:after="0"/>
        <w:jc w:val="center"/>
        <w:rPr>
          <w:b/>
          <w:bCs/>
        </w:rPr>
      </w:pPr>
    </w:p>
    <w:p w:rsidR="00525407" w:rsidP="0072384F" w:rsidRDefault="00525407" w14:paraId="13D8EC79" w14:textId="77777777">
      <w:pPr>
        <w:spacing w:after="0"/>
        <w:jc w:val="center"/>
        <w:rPr>
          <w:b/>
          <w:bCs/>
        </w:rPr>
      </w:pPr>
    </w:p>
    <w:p w:rsidR="00525407" w:rsidP="0072384F" w:rsidRDefault="00525407" w14:paraId="4E398237" w14:textId="77777777">
      <w:pPr>
        <w:spacing w:after="0"/>
        <w:jc w:val="center"/>
        <w:rPr>
          <w:b/>
          <w:bCs/>
        </w:rPr>
      </w:pPr>
    </w:p>
    <w:p w:rsidR="00525407" w:rsidP="0072384F" w:rsidRDefault="00525407" w14:paraId="2D38A263" w14:textId="77777777">
      <w:pPr>
        <w:spacing w:after="0"/>
        <w:jc w:val="center"/>
        <w:rPr>
          <w:b/>
          <w:bCs/>
        </w:rPr>
      </w:pPr>
    </w:p>
    <w:p w:rsidR="00525407" w:rsidP="0072384F" w:rsidRDefault="00525407" w14:paraId="1C1DB588" w14:textId="77777777">
      <w:pPr>
        <w:spacing w:after="0"/>
        <w:jc w:val="center"/>
        <w:rPr>
          <w:b/>
          <w:bCs/>
        </w:rPr>
      </w:pPr>
    </w:p>
    <w:p w:rsidR="00525407" w:rsidP="0072384F" w:rsidRDefault="00525407" w14:paraId="45C2EB75" w14:textId="77777777">
      <w:pPr>
        <w:spacing w:after="0"/>
        <w:jc w:val="center"/>
        <w:rPr>
          <w:b/>
          <w:bCs/>
        </w:rPr>
      </w:pPr>
    </w:p>
    <w:p w:rsidR="00525407" w:rsidP="0072384F" w:rsidRDefault="00525407" w14:paraId="276C0D35" w14:textId="77777777">
      <w:pPr>
        <w:spacing w:after="0"/>
        <w:jc w:val="center"/>
        <w:rPr>
          <w:b/>
          <w:bCs/>
        </w:rPr>
      </w:pPr>
    </w:p>
    <w:p w:rsidR="00525407" w:rsidP="0072384F" w:rsidRDefault="00525407" w14:paraId="4FD6A1F3" w14:textId="77777777">
      <w:pPr>
        <w:spacing w:after="0"/>
        <w:jc w:val="center"/>
        <w:rPr>
          <w:b/>
          <w:bCs/>
        </w:rPr>
      </w:pPr>
    </w:p>
    <w:p w:rsidR="00525407" w:rsidP="0072384F" w:rsidRDefault="00525407" w14:paraId="53B4B862" w14:textId="77777777">
      <w:pPr>
        <w:spacing w:after="0"/>
        <w:jc w:val="center"/>
        <w:rPr>
          <w:b/>
          <w:bCs/>
        </w:rPr>
      </w:pPr>
    </w:p>
    <w:p w:rsidR="00525407" w:rsidP="0072384F" w:rsidRDefault="00525407" w14:paraId="2AC363FB" w14:textId="77777777">
      <w:pPr>
        <w:spacing w:after="0"/>
        <w:jc w:val="center"/>
        <w:rPr>
          <w:b/>
          <w:bCs/>
        </w:rPr>
      </w:pPr>
    </w:p>
    <w:p w:rsidRPr="00525407" w:rsidR="00525407" w:rsidP="0072384F" w:rsidRDefault="00525407" w14:paraId="093904AF" w14:textId="77777777">
      <w:pPr>
        <w:spacing w:after="0"/>
        <w:jc w:val="center"/>
        <w:rPr>
          <w:b/>
          <w:bCs/>
        </w:rPr>
      </w:pPr>
    </w:p>
    <w:p w:rsidRPr="00170586" w:rsidR="002D0698" w:rsidP="0072384F" w:rsidRDefault="002D0698" w14:paraId="009C833B" w14:textId="72324E3E">
      <w:pPr>
        <w:spacing w:after="0"/>
        <w:rPr>
          <w:rFonts w:eastAsia="Calibri" w:cs="Calibri"/>
        </w:rPr>
      </w:pPr>
    </w:p>
    <w:p w:rsidR="00DC2CAF" w:rsidP="0072384F" w:rsidRDefault="002D0698" w14:paraId="256A6EFC" w14:textId="4C8306B8">
      <w:pPr>
        <w:spacing w:after="0"/>
        <w:jc w:val="center"/>
        <w:rPr>
          <w:rFonts w:eastAsia="Calibri" w:cs="Calibri"/>
        </w:rPr>
      </w:pPr>
      <w:r w:rsidRPr="00170586">
        <w:rPr>
          <w:rFonts w:eastAsia="Calibri" w:cs="Calibri"/>
        </w:rPr>
        <w:lastRenderedPageBreak/>
        <w:t>###</w:t>
      </w:r>
    </w:p>
    <w:p w:rsidR="001D4FF4" w:rsidP="0072384F" w:rsidRDefault="001D4FF4" w14:paraId="17981337" w14:textId="77777777">
      <w:pPr>
        <w:spacing w:after="0"/>
        <w:rPr>
          <w:b/>
          <w:bCs/>
        </w:rPr>
      </w:pPr>
    </w:p>
    <w:p w:rsidRPr="00422E17" w:rsidR="0055750D" w:rsidP="0072384F" w:rsidRDefault="0055750D" w14:paraId="1524DDF3" w14:textId="30EA755E">
      <w:pPr>
        <w:pStyle w:val="Heading1"/>
        <w:spacing w:before="0" w:after="0"/>
      </w:pPr>
      <w:bookmarkStart w:name="_Toc235187178" w:id="0"/>
      <w:r w:rsidRPr="00170586">
        <w:rPr>
          <w:rFonts w:asciiTheme="minorHAnsi" w:hAnsiTheme="minorHAnsi"/>
        </w:rPr>
        <w:t>P</w:t>
      </w:r>
      <w:r w:rsidR="00861025">
        <w:rPr>
          <w:rFonts w:asciiTheme="minorHAnsi" w:hAnsiTheme="minorHAnsi"/>
        </w:rPr>
        <w:t>ost</w:t>
      </w:r>
      <w:r w:rsidRPr="00170586">
        <w:rPr>
          <w:rFonts w:asciiTheme="minorHAnsi" w:hAnsiTheme="minorHAnsi"/>
        </w:rPr>
        <w:t xml:space="preserve">-Event </w:t>
      </w:r>
      <w:r w:rsidR="0072384F">
        <w:rPr>
          <w:rFonts w:asciiTheme="minorHAnsi" w:hAnsiTheme="minorHAnsi"/>
        </w:rPr>
        <w:t xml:space="preserve">Template </w:t>
      </w:r>
      <w:r>
        <w:rPr>
          <w:rFonts w:asciiTheme="minorHAnsi" w:hAnsiTheme="minorHAnsi"/>
        </w:rPr>
        <w:t>Media Pitch</w:t>
      </w:r>
      <w:bookmarkEnd w:id="0"/>
    </w:p>
    <w:p w:rsidR="0055750D" w:rsidP="0072384F" w:rsidRDefault="00561649" w14:paraId="75758280" w14:textId="0B77FFE2">
      <w:pPr>
        <w:spacing w:after="0"/>
        <w:rPr>
          <w:i/>
          <w:iCs/>
        </w:rPr>
      </w:pPr>
      <w:r>
        <w:rPr>
          <w:i/>
          <w:iCs/>
        </w:rPr>
        <w:t xml:space="preserve">Member </w:t>
      </w:r>
      <w:proofErr w:type="gramStart"/>
      <w:r>
        <w:rPr>
          <w:i/>
          <w:iCs/>
        </w:rPr>
        <w:t xml:space="preserve">companies </w:t>
      </w:r>
      <w:r w:rsidRPr="00170586">
        <w:rPr>
          <w:i/>
          <w:iCs/>
        </w:rPr>
        <w:t>to</w:t>
      </w:r>
      <w:proofErr w:type="gramEnd"/>
      <w:r w:rsidRPr="00170586">
        <w:rPr>
          <w:i/>
          <w:iCs/>
        </w:rPr>
        <w:t xml:space="preserve"> </w:t>
      </w:r>
      <w:r>
        <w:rPr>
          <w:i/>
          <w:iCs/>
        </w:rPr>
        <w:t xml:space="preserve">pitch their media contacts </w:t>
      </w:r>
      <w:r w:rsidRPr="00170586">
        <w:rPr>
          <w:i/>
          <w:iCs/>
        </w:rPr>
        <w:t>p</w:t>
      </w:r>
      <w:r w:rsidR="00861025">
        <w:rPr>
          <w:i/>
          <w:iCs/>
        </w:rPr>
        <w:t>ost</w:t>
      </w:r>
      <w:r w:rsidRPr="00170586">
        <w:rPr>
          <w:i/>
          <w:iCs/>
        </w:rPr>
        <w:t>-event</w:t>
      </w:r>
      <w:r w:rsidR="008347F1">
        <w:rPr>
          <w:i/>
          <w:iCs/>
        </w:rPr>
        <w:t xml:space="preserve"> if desired</w:t>
      </w:r>
      <w:r w:rsidRPr="00170586">
        <w:rPr>
          <w:i/>
          <w:iCs/>
        </w:rPr>
        <w:t xml:space="preserve">. </w:t>
      </w:r>
    </w:p>
    <w:p w:rsidRPr="00561649" w:rsidR="0072384F" w:rsidP="0072384F" w:rsidRDefault="0072384F" w14:paraId="7A5DB610" w14:textId="77777777">
      <w:pPr>
        <w:spacing w:after="0"/>
        <w:rPr>
          <w:i/>
          <w:iCs/>
        </w:rPr>
      </w:pPr>
    </w:p>
    <w:p w:rsidR="00C05D50" w:rsidP="0072384F" w:rsidRDefault="00C05D50" w14:paraId="7B5E9636" w14:textId="546D8D37">
      <w:pPr>
        <w:spacing w:after="0" w:line="276" w:lineRule="auto"/>
        <w:rPr>
          <w:rFonts w:ascii="Aptos" w:hAnsi="Aptos" w:eastAsia="Calibri" w:cs="Calibri"/>
          <w:highlight w:val="white"/>
          <w:lang w:val="en" w:eastAsia="en-US"/>
        </w:rPr>
      </w:pPr>
      <w:r w:rsidRPr="00C05D50">
        <w:rPr>
          <w:rFonts w:ascii="Aptos" w:hAnsi="Aptos" w:eastAsia="Calibri" w:cs="Calibri"/>
          <w:b/>
          <w:highlight w:val="white"/>
          <w:u w:val="single"/>
          <w:lang w:val="en" w:eastAsia="en-US"/>
        </w:rPr>
        <w:t>SUBJECT:</w:t>
      </w:r>
      <w:r w:rsidRPr="00C05D50">
        <w:rPr>
          <w:rFonts w:ascii="Aptos" w:hAnsi="Aptos" w:eastAsia="Calibri" w:cs="Calibri"/>
          <w:b/>
          <w:highlight w:val="white"/>
          <w:u w:val="single"/>
          <w:lang w:val="en" w:eastAsia="en-US"/>
        </w:rPr>
        <w:br/>
      </w:r>
      <w:r w:rsidR="00861025">
        <w:rPr>
          <w:rFonts w:ascii="Aptos" w:hAnsi="Aptos" w:eastAsia="Calibri" w:cs="Calibri"/>
          <w:highlight w:val="white"/>
          <w:lang w:val="en" w:eastAsia="en-US"/>
        </w:rPr>
        <w:t xml:space="preserve">National </w:t>
      </w:r>
      <w:r w:rsidRPr="00C05D50">
        <w:rPr>
          <w:rFonts w:ascii="Aptos" w:hAnsi="Aptos" w:eastAsia="Calibri" w:cs="Calibri"/>
          <w:highlight w:val="white"/>
          <w:lang w:val="en" w:eastAsia="en-US"/>
        </w:rPr>
        <w:t xml:space="preserve">“AEM Manufacturing Express” </w:t>
      </w:r>
      <w:r w:rsidR="00861025">
        <w:rPr>
          <w:rFonts w:ascii="Aptos" w:hAnsi="Aptos" w:eastAsia="Calibri" w:cs="Calibri"/>
          <w:highlight w:val="white"/>
          <w:lang w:val="en" w:eastAsia="en-US"/>
        </w:rPr>
        <w:t xml:space="preserve">Visits </w:t>
      </w:r>
      <w:r w:rsidRPr="00C05D50">
        <w:rPr>
          <w:rFonts w:ascii="Aptos" w:hAnsi="Aptos" w:eastAsia="Calibri" w:cs="Calibri"/>
          <w:highlight w:val="yellow"/>
          <w:lang w:val="en" w:eastAsia="en-US"/>
        </w:rPr>
        <w:t>COMPANY</w:t>
      </w:r>
      <w:r w:rsidRPr="00C05D50">
        <w:rPr>
          <w:rFonts w:ascii="Aptos" w:hAnsi="Aptos" w:eastAsia="Calibri" w:cs="Calibri"/>
          <w:highlight w:val="white"/>
          <w:lang w:val="en" w:eastAsia="en-US"/>
        </w:rPr>
        <w:t xml:space="preserve"> on </w:t>
      </w:r>
      <w:r w:rsidRPr="00C05D50">
        <w:rPr>
          <w:rFonts w:ascii="Aptos" w:hAnsi="Aptos" w:eastAsia="Calibri" w:cs="Calibri"/>
          <w:highlight w:val="yellow"/>
          <w:lang w:val="en" w:eastAsia="en-US"/>
        </w:rPr>
        <w:t>DATE</w:t>
      </w:r>
    </w:p>
    <w:p w:rsidRPr="00C05D50" w:rsidR="0072384F" w:rsidP="0072384F" w:rsidRDefault="0072384F" w14:paraId="4218091A" w14:textId="77777777">
      <w:pPr>
        <w:spacing w:after="0" w:line="276" w:lineRule="auto"/>
        <w:rPr>
          <w:rFonts w:ascii="Aptos" w:hAnsi="Aptos" w:eastAsia="Calibri" w:cs="Calibri"/>
          <w:highlight w:val="white"/>
          <w:lang w:val="en" w:eastAsia="en-US"/>
        </w:rPr>
      </w:pPr>
    </w:p>
    <w:p w:rsidRPr="00C05D50" w:rsidR="00C05D50" w:rsidP="0072384F" w:rsidRDefault="00C05D50" w14:paraId="76B58735" w14:textId="77777777">
      <w:pPr>
        <w:spacing w:after="0" w:line="276" w:lineRule="auto"/>
        <w:rPr>
          <w:rFonts w:ascii="Aptos" w:hAnsi="Aptos" w:eastAsia="Calibri" w:cs="Calibri"/>
          <w:b/>
          <w:highlight w:val="white"/>
          <w:u w:val="single"/>
          <w:lang w:val="en" w:eastAsia="en-US"/>
        </w:rPr>
      </w:pPr>
      <w:r w:rsidRPr="00C05D50">
        <w:rPr>
          <w:rFonts w:ascii="Aptos" w:hAnsi="Aptos" w:eastAsia="Calibri" w:cs="Calibri"/>
          <w:b/>
          <w:highlight w:val="white"/>
          <w:u w:val="single"/>
          <w:lang w:val="en" w:eastAsia="en-US"/>
        </w:rPr>
        <w:t>ALTERNATE SUBJECT LINE IF VIP ATTENDING:</w:t>
      </w:r>
    </w:p>
    <w:p w:rsidR="00C05D50" w:rsidP="0072384F" w:rsidRDefault="00C05D50" w14:paraId="7C0E9026" w14:textId="7126BF78">
      <w:pPr>
        <w:spacing w:after="0" w:line="276" w:lineRule="auto"/>
        <w:rPr>
          <w:rFonts w:ascii="Aptos" w:hAnsi="Aptos" w:eastAsia="Calibri" w:cs="Calibri"/>
          <w:lang w:val="en" w:eastAsia="en-US"/>
        </w:rPr>
      </w:pPr>
      <w:r w:rsidRPr="00C05D50">
        <w:rPr>
          <w:rFonts w:ascii="Aptos" w:hAnsi="Aptos" w:eastAsia="Calibri" w:cs="Calibri"/>
          <w:highlight w:val="yellow"/>
          <w:lang w:val="en" w:eastAsia="en-US"/>
        </w:rPr>
        <w:t>VIP</w:t>
      </w:r>
      <w:r w:rsidRPr="00C05D50">
        <w:rPr>
          <w:rFonts w:ascii="Aptos" w:hAnsi="Aptos" w:eastAsia="Calibri" w:cs="Calibri"/>
          <w:highlight w:val="white"/>
          <w:lang w:val="en" w:eastAsia="en-US"/>
        </w:rPr>
        <w:t xml:space="preserve"> Joins “AEM Manufacturing Express” at </w:t>
      </w:r>
      <w:r w:rsidRPr="00C05D50">
        <w:rPr>
          <w:rFonts w:ascii="Aptos" w:hAnsi="Aptos" w:eastAsia="Calibri" w:cs="Calibri"/>
          <w:highlight w:val="yellow"/>
          <w:lang w:val="en" w:eastAsia="en-US"/>
        </w:rPr>
        <w:t>COMPANY</w:t>
      </w:r>
      <w:r w:rsidRPr="00C05D50">
        <w:rPr>
          <w:rFonts w:ascii="Aptos" w:hAnsi="Aptos" w:eastAsia="Calibri" w:cs="Calibri"/>
          <w:highlight w:val="white"/>
          <w:lang w:val="en" w:eastAsia="en-US"/>
        </w:rPr>
        <w:t xml:space="preserve"> on </w:t>
      </w:r>
      <w:r w:rsidRPr="00C05D50">
        <w:rPr>
          <w:rFonts w:ascii="Aptos" w:hAnsi="Aptos" w:eastAsia="Calibri" w:cs="Calibri"/>
          <w:highlight w:val="yellow"/>
          <w:lang w:val="en" w:eastAsia="en-US"/>
        </w:rPr>
        <w:t>DATE</w:t>
      </w:r>
    </w:p>
    <w:p w:rsidRPr="00C05D50" w:rsidR="00C05D50" w:rsidP="0072384F" w:rsidRDefault="00C05D50" w14:paraId="678FFB17" w14:textId="77777777">
      <w:pPr>
        <w:spacing w:after="0" w:line="276" w:lineRule="auto"/>
        <w:rPr>
          <w:rFonts w:ascii="Aptos" w:hAnsi="Aptos" w:eastAsia="Calibri" w:cs="Calibri"/>
          <w:lang w:val="en" w:eastAsia="en-US"/>
        </w:rPr>
      </w:pPr>
    </w:p>
    <w:p w:rsidRPr="00C05D50" w:rsidR="00C05D50" w:rsidP="0072384F" w:rsidRDefault="00C05D50" w14:paraId="55BD0108" w14:textId="77777777">
      <w:pPr>
        <w:spacing w:after="0" w:line="276" w:lineRule="auto"/>
        <w:rPr>
          <w:rFonts w:ascii="Aptos" w:hAnsi="Aptos" w:eastAsia="Calibri" w:cs="Calibri"/>
          <w:highlight w:val="yellow"/>
          <w:lang w:val="en" w:eastAsia="en-US"/>
        </w:rPr>
      </w:pPr>
      <w:r w:rsidRPr="00C05D50">
        <w:rPr>
          <w:rFonts w:ascii="Aptos" w:hAnsi="Aptos" w:eastAsia="Calibri" w:cs="Calibri"/>
          <w:lang w:val="en" w:eastAsia="en-US"/>
        </w:rPr>
        <w:t xml:space="preserve">Dear </w:t>
      </w:r>
      <w:r w:rsidRPr="00C05D50">
        <w:rPr>
          <w:rFonts w:ascii="Aptos" w:hAnsi="Aptos" w:eastAsia="Calibri" w:cs="Calibri"/>
          <w:highlight w:val="yellow"/>
          <w:lang w:val="en" w:eastAsia="en-US"/>
        </w:rPr>
        <w:t>[Reporter's Name],</w:t>
      </w:r>
    </w:p>
    <w:p w:rsidRPr="00C05D50" w:rsidR="00C05D50" w:rsidP="0072384F" w:rsidRDefault="00C05D50" w14:paraId="4EDD7A3B" w14:textId="77777777">
      <w:pPr>
        <w:spacing w:after="0" w:line="276" w:lineRule="auto"/>
        <w:rPr>
          <w:rFonts w:ascii="Aptos" w:hAnsi="Aptos" w:eastAsia="Calibri" w:cs="Calibri"/>
          <w:lang w:val="en" w:eastAsia="en-US"/>
        </w:rPr>
      </w:pPr>
      <w:r w:rsidRPr="00C05D50">
        <w:rPr>
          <w:rFonts w:ascii="Aptos" w:hAnsi="Aptos" w:eastAsia="Calibri" w:cs="Calibri"/>
          <w:lang w:val="en" w:eastAsia="en-US"/>
        </w:rPr>
        <w:t xml:space="preserve"> </w:t>
      </w:r>
    </w:p>
    <w:p w:rsidRPr="00C05D50" w:rsidR="00C05D50" w:rsidP="10461734" w:rsidRDefault="00C05D50" w14:paraId="21A6F99C" w14:textId="2C0A2BCD">
      <w:pPr>
        <w:spacing w:after="0" w:line="276" w:lineRule="auto"/>
        <w:rPr>
          <w:rFonts w:ascii="Aptos" w:hAnsi="Aptos" w:eastAsia="Calibri" w:cs="Calibri"/>
          <w:highlight w:val="yellow"/>
          <w:lang w:eastAsia="en-US"/>
        </w:rPr>
      </w:pPr>
      <w:r w:rsidRPr="10461734">
        <w:rPr>
          <w:rFonts w:ascii="Aptos" w:hAnsi="Aptos" w:eastAsia="Calibri" w:cs="Calibri"/>
          <w:lang w:eastAsia="en-US"/>
        </w:rPr>
        <w:t>I</w:t>
      </w:r>
      <w:r w:rsidR="008347F1">
        <w:rPr>
          <w:rFonts w:ascii="Aptos" w:hAnsi="Aptos" w:eastAsia="Calibri" w:cs="Calibri"/>
          <w:lang w:eastAsia="en-US"/>
        </w:rPr>
        <w:t xml:space="preserve"> wanted to make sure you saw that the national manufacturing tour, the “AEM Manufacturing Express,” visited </w:t>
      </w:r>
      <w:r w:rsidRPr="10461734">
        <w:rPr>
          <w:rFonts w:ascii="Aptos" w:hAnsi="Aptos" w:eastAsia="Calibri" w:cs="Calibri"/>
          <w:highlight w:val="yellow"/>
          <w:lang w:eastAsia="en-US"/>
        </w:rPr>
        <w:t>COMPANY</w:t>
      </w:r>
      <w:r w:rsidRPr="10461734">
        <w:rPr>
          <w:rFonts w:ascii="Aptos" w:hAnsi="Aptos" w:eastAsia="Calibri" w:cs="Calibri"/>
          <w:lang w:eastAsia="en-US"/>
        </w:rPr>
        <w:t xml:space="preserve"> in </w:t>
      </w:r>
      <w:r w:rsidRPr="10461734">
        <w:rPr>
          <w:rFonts w:ascii="Aptos" w:hAnsi="Aptos" w:eastAsia="Calibri" w:cs="Calibri"/>
          <w:highlight w:val="yellow"/>
          <w:lang w:eastAsia="en-US"/>
        </w:rPr>
        <w:t>CITY</w:t>
      </w:r>
      <w:r w:rsidRPr="10461734">
        <w:rPr>
          <w:rFonts w:ascii="Aptos" w:hAnsi="Aptos" w:eastAsia="Calibri" w:cs="Calibri"/>
          <w:lang w:eastAsia="en-US"/>
        </w:rPr>
        <w:t xml:space="preserve"> on </w:t>
      </w:r>
      <w:r w:rsidRPr="10461734">
        <w:rPr>
          <w:rFonts w:ascii="Aptos" w:hAnsi="Aptos" w:eastAsia="Calibri" w:cs="Calibri"/>
          <w:highlight w:val="yellow"/>
          <w:lang w:eastAsia="en-US"/>
        </w:rPr>
        <w:t>DATE.</w:t>
      </w:r>
    </w:p>
    <w:p w:rsidRPr="00C05D50" w:rsidR="00C05D50" w:rsidP="0072384F" w:rsidRDefault="00C05D50" w14:paraId="1DC296C9" w14:textId="77777777">
      <w:pPr>
        <w:spacing w:after="0" w:line="276" w:lineRule="auto"/>
        <w:rPr>
          <w:rFonts w:ascii="Aptos" w:hAnsi="Aptos" w:eastAsia="Calibri" w:cs="Calibri"/>
          <w:highlight w:val="yellow"/>
          <w:lang w:val="en" w:eastAsia="en-US"/>
        </w:rPr>
      </w:pPr>
      <w:r w:rsidRPr="00C05D50">
        <w:rPr>
          <w:rFonts w:ascii="Aptos" w:hAnsi="Aptos" w:eastAsia="Calibri" w:cs="Calibri"/>
          <w:highlight w:val="yellow"/>
          <w:lang w:val="en" w:eastAsia="en-US"/>
        </w:rPr>
        <w:t xml:space="preserve"> </w:t>
      </w:r>
    </w:p>
    <w:p w:rsidRPr="00C05D50" w:rsidR="00C05D50" w:rsidP="0072384F" w:rsidRDefault="00C05D50" w14:paraId="4D1F70F0" w14:textId="68B66B7E">
      <w:pPr>
        <w:spacing w:after="0" w:line="276" w:lineRule="auto"/>
        <w:rPr>
          <w:rFonts w:ascii="Aptos" w:hAnsi="Aptos" w:eastAsia="Calibri" w:cs="Calibri"/>
          <w:lang w:val="en" w:eastAsia="en-US"/>
        </w:rPr>
      </w:pPr>
      <w:r w:rsidRPr="00C05D50">
        <w:rPr>
          <w:rFonts w:ascii="Aptos" w:hAnsi="Aptos" w:eastAsia="Calibri" w:cs="Calibri"/>
          <w:highlight w:val="yellow"/>
          <w:lang w:val="en" w:eastAsia="en-US"/>
        </w:rPr>
        <w:t xml:space="preserve">COMPANY </w:t>
      </w:r>
      <w:r w:rsidRPr="00C05D50">
        <w:rPr>
          <w:rFonts w:ascii="Aptos" w:hAnsi="Aptos" w:eastAsia="Calibri" w:cs="Calibri"/>
          <w:lang w:val="en" w:eastAsia="en-US"/>
        </w:rPr>
        <w:t>is a proud member of the</w:t>
      </w:r>
      <w:hyperlink w:history="1" r:id="rId11">
        <w:r w:rsidRPr="00C05D50">
          <w:rPr>
            <w:rFonts w:ascii="Aptos" w:hAnsi="Aptos" w:eastAsia="Calibri" w:cs="Calibri"/>
            <w:lang w:val="en" w:eastAsia="en-US"/>
          </w:rPr>
          <w:t xml:space="preserve"> </w:t>
        </w:r>
      </w:hyperlink>
      <w:hyperlink w:history="1" r:id="rId12">
        <w:r w:rsidRPr="0010153B">
          <w:rPr>
            <w:rFonts w:ascii="Aptos" w:hAnsi="Aptos" w:eastAsia="Calibri" w:cs="Calibri"/>
            <w:lang w:val="en" w:eastAsia="en-US"/>
          </w:rPr>
          <w:t>Association of Equipment Manufacturers (AEM)</w:t>
        </w:r>
      </w:hyperlink>
      <w:r w:rsidRPr="0010153B">
        <w:rPr>
          <w:rFonts w:ascii="Aptos" w:hAnsi="Aptos" w:eastAsia="Arial" w:cs="Arial"/>
          <w:lang w:val="en" w:eastAsia="en-US"/>
        </w:rPr>
        <w:t>,</w:t>
      </w:r>
      <w:r w:rsidRPr="0010153B">
        <w:rPr>
          <w:rFonts w:ascii="Aptos" w:hAnsi="Aptos" w:eastAsia="Calibri" w:cs="Calibri"/>
          <w:lang w:val="en" w:eastAsia="en-US"/>
        </w:rPr>
        <w:t xml:space="preserve"> </w:t>
      </w:r>
      <w:r w:rsidRPr="00C05D50">
        <w:rPr>
          <w:rFonts w:ascii="Aptos" w:hAnsi="Aptos" w:eastAsia="Calibri" w:cs="Calibri"/>
          <w:lang w:val="en" w:eastAsia="en-US"/>
        </w:rPr>
        <w:t xml:space="preserve">and we </w:t>
      </w:r>
      <w:r w:rsidR="008347F1">
        <w:rPr>
          <w:rFonts w:ascii="Aptos" w:hAnsi="Aptos" w:eastAsia="Calibri" w:cs="Calibri"/>
          <w:lang w:val="en" w:eastAsia="en-US"/>
        </w:rPr>
        <w:t>were</w:t>
      </w:r>
      <w:r w:rsidRPr="00C05D50">
        <w:rPr>
          <w:rFonts w:ascii="Aptos" w:hAnsi="Aptos" w:eastAsia="Calibri" w:cs="Calibri"/>
          <w:lang w:val="en" w:eastAsia="en-US"/>
        </w:rPr>
        <w:t xml:space="preserve"> excited to host this stop to celebrate our employees, the local community, and our contributions to the manufacturing industry.</w:t>
      </w:r>
    </w:p>
    <w:p w:rsidRPr="00C05D50" w:rsidR="00C05D50" w:rsidP="0072384F" w:rsidRDefault="00C05D50" w14:paraId="4A3C91CF" w14:textId="77777777">
      <w:pPr>
        <w:spacing w:after="0" w:line="276" w:lineRule="auto"/>
        <w:rPr>
          <w:rFonts w:ascii="Aptos" w:hAnsi="Aptos" w:eastAsia="Calibri" w:cs="Calibri"/>
          <w:lang w:val="en" w:eastAsia="en-US"/>
        </w:rPr>
      </w:pPr>
      <w:r w:rsidRPr="00C05D50">
        <w:rPr>
          <w:rFonts w:ascii="Aptos" w:hAnsi="Aptos" w:eastAsia="Calibri" w:cs="Calibri"/>
          <w:lang w:val="en" w:eastAsia="en-US"/>
        </w:rPr>
        <w:t xml:space="preserve"> </w:t>
      </w:r>
    </w:p>
    <w:p w:rsidR="00C05D50" w:rsidP="10461734" w:rsidRDefault="00C05D50" w14:paraId="10B29E40" w14:textId="2CD8306E">
      <w:pPr>
        <w:spacing w:after="0" w:line="254" w:lineRule="auto"/>
        <w:rPr>
          <w:rFonts w:ascii="Aptos" w:hAnsi="Aptos" w:eastAsia="Calibri" w:cs="Calibri"/>
          <w:b/>
          <w:bCs/>
          <w:i/>
          <w:iCs/>
          <w:lang w:eastAsia="en-US"/>
        </w:rPr>
      </w:pPr>
      <w:r w:rsidRPr="10461734">
        <w:rPr>
          <w:rFonts w:ascii="Aptos" w:hAnsi="Aptos" w:eastAsia="Calibri" w:cs="Calibri"/>
          <w:lang w:eastAsia="en-US"/>
        </w:rPr>
        <w:t>The tour stop w</w:t>
      </w:r>
      <w:r w:rsidR="008347F1">
        <w:rPr>
          <w:rFonts w:ascii="Aptos" w:hAnsi="Aptos" w:eastAsia="Calibri" w:cs="Calibri"/>
          <w:lang w:eastAsia="en-US"/>
        </w:rPr>
        <w:t xml:space="preserve">as </w:t>
      </w:r>
      <w:r w:rsidRPr="10461734">
        <w:rPr>
          <w:rFonts w:ascii="Aptos" w:hAnsi="Aptos" w:eastAsia="Calibri" w:cs="Calibri"/>
          <w:lang w:eastAsia="en-US"/>
        </w:rPr>
        <w:t xml:space="preserve">truly a celebration – with food, games, and even a chance to win prizes. </w:t>
      </w:r>
      <w:r w:rsidRPr="10461734">
        <w:rPr>
          <w:rFonts w:ascii="Aptos" w:hAnsi="Aptos" w:eastAsia="Calibri" w:cs="Calibri"/>
          <w:highlight w:val="yellow"/>
          <w:lang w:eastAsia="en-US"/>
        </w:rPr>
        <w:t>NAMES</w:t>
      </w:r>
      <w:r w:rsidRPr="10461734">
        <w:rPr>
          <w:rFonts w:ascii="Aptos" w:hAnsi="Aptos" w:eastAsia="Calibri" w:cs="Calibri"/>
          <w:lang w:eastAsia="en-US"/>
        </w:rPr>
        <w:t xml:space="preserve"> </w:t>
      </w:r>
      <w:r w:rsidR="008347F1">
        <w:rPr>
          <w:rFonts w:ascii="Aptos" w:hAnsi="Aptos" w:eastAsia="Calibri" w:cs="Calibri"/>
          <w:lang w:eastAsia="en-US"/>
        </w:rPr>
        <w:t xml:space="preserve">were in attendance to celebrate </w:t>
      </w:r>
      <w:r w:rsidRPr="001B375B" w:rsidR="001B375B">
        <w:rPr>
          <w:rFonts w:ascii="Aptos" w:hAnsi="Aptos" w:eastAsia="Calibri" w:cs="Calibri"/>
          <w:highlight w:val="yellow"/>
          <w:lang w:eastAsia="en-US"/>
        </w:rPr>
        <w:t>COMPANY’S</w:t>
      </w:r>
      <w:r w:rsidR="001B375B">
        <w:rPr>
          <w:rFonts w:ascii="Aptos" w:hAnsi="Aptos" w:eastAsia="Calibri" w:cs="Calibri"/>
          <w:lang w:eastAsia="en-US"/>
        </w:rPr>
        <w:t xml:space="preserve"> employees. </w:t>
      </w:r>
    </w:p>
    <w:p w:rsidR="001B375B" w:rsidP="10461734" w:rsidRDefault="001B375B" w14:paraId="76BBC308" w14:textId="77777777">
      <w:pPr>
        <w:spacing w:after="0" w:line="276" w:lineRule="auto"/>
        <w:rPr>
          <w:rFonts w:ascii="Aptos" w:hAnsi="Aptos" w:eastAsia="Calibri" w:cs="Calibri"/>
          <w:b/>
          <w:i/>
          <w:lang w:val="en" w:eastAsia="en-US"/>
        </w:rPr>
      </w:pPr>
    </w:p>
    <w:p w:rsidRPr="00C05D50" w:rsidR="00C05D50" w:rsidP="10461734" w:rsidRDefault="001B375B" w14:paraId="2F6DADE1" w14:textId="3F091307">
      <w:pPr>
        <w:spacing w:after="0" w:line="276" w:lineRule="auto"/>
        <w:rPr>
          <w:rFonts w:ascii="Aptos" w:hAnsi="Aptos" w:eastAsia="Calibri" w:cs="Calibri"/>
          <w:lang w:eastAsia="en-US"/>
        </w:rPr>
      </w:pPr>
      <w:r w:rsidRPr="0010153B">
        <w:rPr>
          <w:rFonts w:ascii="Aptos" w:hAnsi="Aptos" w:eastAsia="Calibri" w:cs="Calibri"/>
          <w:bCs/>
          <w:iCs/>
          <w:lang w:val="en" w:eastAsia="en-US"/>
        </w:rPr>
        <w:t xml:space="preserve">Please let </w:t>
      </w:r>
      <w:r w:rsidRPr="0010153B" w:rsidR="0010153B">
        <w:rPr>
          <w:rFonts w:ascii="Aptos" w:hAnsi="Aptos" w:eastAsia="Calibri" w:cs="Calibri"/>
          <w:bCs/>
          <w:iCs/>
          <w:lang w:val="en" w:eastAsia="en-US"/>
        </w:rPr>
        <w:t>me</w:t>
      </w:r>
      <w:r w:rsidRPr="0010153B">
        <w:rPr>
          <w:rFonts w:ascii="Aptos" w:hAnsi="Aptos" w:eastAsia="Calibri" w:cs="Calibri"/>
          <w:bCs/>
          <w:iCs/>
          <w:lang w:val="en" w:eastAsia="en-US"/>
        </w:rPr>
        <w:t xml:space="preserve"> know if you’re interested in covering the tour stop. I’ve included the press release below</w:t>
      </w:r>
      <w:r w:rsidRPr="0010153B" w:rsidR="0010153B">
        <w:rPr>
          <w:rFonts w:ascii="Aptos" w:hAnsi="Aptos" w:eastAsia="Calibri" w:cs="Calibri"/>
          <w:bCs/>
          <w:iCs/>
          <w:lang w:eastAsia="en-US"/>
        </w:rPr>
        <w:t>,</w:t>
      </w:r>
      <w:r w:rsidR="0010153B">
        <w:rPr>
          <w:rFonts w:ascii="Aptos" w:hAnsi="Aptos" w:eastAsia="Calibri" w:cs="Calibri"/>
          <w:lang w:eastAsia="en-US"/>
        </w:rPr>
        <w:t xml:space="preserve"> and </w:t>
      </w:r>
      <w:r w:rsidR="001C250C">
        <w:rPr>
          <w:rFonts w:ascii="Aptos" w:hAnsi="Aptos" w:eastAsia="Calibri" w:cs="Calibri"/>
          <w:lang w:eastAsia="en-US"/>
        </w:rPr>
        <w:t>I</w:t>
      </w:r>
      <w:r w:rsidRPr="10461734" w:rsidR="00C05D50">
        <w:rPr>
          <w:rFonts w:ascii="Aptos" w:hAnsi="Aptos" w:eastAsia="Calibri" w:cs="Calibri"/>
          <w:lang w:eastAsia="en-US"/>
        </w:rPr>
        <w:t xml:space="preserve"> would be more than happy to arrange interviews with authorized representatives from </w:t>
      </w:r>
      <w:r w:rsidRPr="10461734" w:rsidR="00C05D50">
        <w:rPr>
          <w:rFonts w:ascii="Aptos" w:hAnsi="Aptos" w:eastAsia="Calibri" w:cs="Calibri"/>
          <w:highlight w:val="yellow"/>
          <w:lang w:eastAsia="en-US"/>
        </w:rPr>
        <w:t>COMPANY</w:t>
      </w:r>
      <w:r w:rsidRPr="10461734" w:rsidR="00C05D50">
        <w:rPr>
          <w:rFonts w:ascii="Aptos" w:hAnsi="Aptos" w:eastAsia="Calibri" w:cs="Calibri"/>
          <w:lang w:eastAsia="en-US"/>
        </w:rPr>
        <w:t xml:space="preserve"> or AEM. </w:t>
      </w:r>
    </w:p>
    <w:p w:rsidRPr="00C05D50" w:rsidR="00C05D50" w:rsidP="0072384F" w:rsidRDefault="00C05D50" w14:paraId="1DB46629" w14:textId="77777777">
      <w:pPr>
        <w:spacing w:after="0" w:line="276" w:lineRule="auto"/>
        <w:rPr>
          <w:rFonts w:ascii="Aptos" w:hAnsi="Aptos" w:eastAsia="Calibri" w:cs="Calibri"/>
          <w:lang w:val="en" w:eastAsia="en-US"/>
        </w:rPr>
      </w:pPr>
      <w:r w:rsidRPr="00C05D50">
        <w:rPr>
          <w:rFonts w:ascii="Aptos" w:hAnsi="Aptos" w:eastAsia="Calibri" w:cs="Calibri"/>
          <w:lang w:val="en" w:eastAsia="en-US"/>
        </w:rPr>
        <w:t xml:space="preserve"> </w:t>
      </w:r>
    </w:p>
    <w:p w:rsidRPr="00C05D50" w:rsidR="00C05D50" w:rsidP="0072384F" w:rsidRDefault="00C05D50" w14:paraId="2CBFE912" w14:textId="77777777">
      <w:pPr>
        <w:spacing w:after="0" w:line="276" w:lineRule="auto"/>
        <w:rPr>
          <w:rFonts w:ascii="Aptos" w:hAnsi="Aptos" w:eastAsia="Calibri" w:cs="Calibri"/>
          <w:lang w:val="en" w:eastAsia="en-US"/>
        </w:rPr>
      </w:pPr>
      <w:r w:rsidRPr="00C05D50">
        <w:rPr>
          <w:rFonts w:ascii="Aptos" w:hAnsi="Aptos" w:eastAsia="Calibri" w:cs="Calibri"/>
          <w:lang w:val="en" w:eastAsia="en-US"/>
        </w:rPr>
        <w:t>Sincerely,</w:t>
      </w:r>
    </w:p>
    <w:p w:rsidRPr="00C05D50" w:rsidR="00C05D50" w:rsidP="0072384F" w:rsidRDefault="00C05D50" w14:paraId="635C7487" w14:textId="06C71CAA">
      <w:pPr>
        <w:spacing w:after="0" w:line="276" w:lineRule="auto"/>
        <w:rPr>
          <w:rFonts w:ascii="Aptos" w:hAnsi="Aptos" w:eastAsia="Calibri" w:cs="Calibri"/>
          <w:highlight w:val="yellow"/>
          <w:lang w:val="en" w:eastAsia="en-US"/>
        </w:rPr>
      </w:pPr>
      <w:r w:rsidRPr="00C05D50">
        <w:rPr>
          <w:rFonts w:ascii="Aptos" w:hAnsi="Aptos" w:eastAsia="Calibri" w:cs="Calibri"/>
          <w:highlight w:val="yellow"/>
          <w:lang w:val="en" w:eastAsia="en-US"/>
        </w:rPr>
        <w:t>NAME</w:t>
      </w:r>
    </w:p>
    <w:p w:rsidRPr="00C05D50" w:rsidR="00C05D50" w:rsidP="0072384F" w:rsidRDefault="00C05D50" w14:paraId="6CEF3AC1" w14:textId="77777777">
      <w:pPr>
        <w:spacing w:after="0" w:line="276" w:lineRule="auto"/>
        <w:rPr>
          <w:rFonts w:ascii="Aptos" w:hAnsi="Aptos" w:eastAsia="Calibri" w:cs="Calibri"/>
          <w:highlight w:val="yellow"/>
          <w:lang w:val="en" w:eastAsia="en-US"/>
        </w:rPr>
      </w:pPr>
      <w:r w:rsidRPr="00C05D50">
        <w:rPr>
          <w:rFonts w:ascii="Aptos" w:hAnsi="Aptos" w:eastAsia="Calibri" w:cs="Calibri"/>
          <w:highlight w:val="yellow"/>
          <w:lang w:val="en" w:eastAsia="en-US"/>
        </w:rPr>
        <w:t xml:space="preserve"> </w:t>
      </w:r>
    </w:p>
    <w:p w:rsidRPr="00C05D50" w:rsidR="00C05D50" w:rsidP="0072384F" w:rsidRDefault="00C05D50" w14:paraId="30ADE48B" w14:textId="061316F8">
      <w:pPr>
        <w:spacing w:after="0" w:line="276" w:lineRule="auto"/>
        <w:rPr>
          <w:rFonts w:ascii="Aptos" w:hAnsi="Aptos" w:eastAsia="Calibri" w:cs="Calibri"/>
          <w:highlight w:val="yellow"/>
          <w:lang w:val="en" w:eastAsia="en-US"/>
        </w:rPr>
      </w:pPr>
      <w:r w:rsidRPr="00C05D50">
        <w:rPr>
          <w:rFonts w:ascii="Aptos" w:hAnsi="Aptos" w:eastAsia="Calibri" w:cs="Calibri"/>
          <w:highlight w:val="yellow"/>
          <w:lang w:val="en" w:eastAsia="en-US"/>
        </w:rPr>
        <w:t>[insert</w:t>
      </w:r>
      <w:r w:rsidR="008347F1">
        <w:rPr>
          <w:rFonts w:ascii="Aptos" w:hAnsi="Aptos" w:eastAsia="Calibri" w:cs="Calibri"/>
          <w:highlight w:val="yellow"/>
          <w:lang w:val="en" w:eastAsia="en-US"/>
        </w:rPr>
        <w:t xml:space="preserve"> press release</w:t>
      </w:r>
      <w:r>
        <w:rPr>
          <w:rFonts w:ascii="Aptos" w:hAnsi="Aptos" w:eastAsia="Calibri" w:cs="Calibri"/>
          <w:highlight w:val="yellow"/>
          <w:lang w:val="en" w:eastAsia="en-US"/>
        </w:rPr>
        <w:t>]</w:t>
      </w:r>
    </w:p>
    <w:p w:rsidRPr="00525407" w:rsidR="00C05D50" w:rsidP="0072384F" w:rsidRDefault="00C05D50" w14:paraId="7020D9C6" w14:textId="77777777">
      <w:pPr>
        <w:spacing w:after="0"/>
        <w:rPr>
          <w:b/>
          <w:bCs/>
        </w:rPr>
      </w:pPr>
    </w:p>
    <w:p w:rsidRPr="00422E17" w:rsidR="009E33F1" w:rsidP="0072384F" w:rsidRDefault="00115DA1" w14:paraId="7F021053" w14:textId="77777777">
      <w:pPr>
        <w:pStyle w:val="Heading1"/>
        <w:spacing w:before="0" w:after="0"/>
      </w:pPr>
      <w:bookmarkStart w:name="_Toc235187179" w:id="1"/>
      <w:r w:rsidRPr="00170586">
        <w:rPr>
          <w:rFonts w:asciiTheme="minorHAnsi" w:hAnsiTheme="minorHAnsi"/>
        </w:rPr>
        <w:lastRenderedPageBreak/>
        <w:t xml:space="preserve">Post-Event </w:t>
      </w:r>
      <w:r w:rsidRPr="00170586" w:rsidR="0F59D8DB">
        <w:rPr>
          <w:rFonts w:asciiTheme="minorHAnsi" w:hAnsiTheme="minorHAnsi"/>
        </w:rPr>
        <w:t>Template Release</w:t>
      </w:r>
      <w:bookmarkEnd w:id="1"/>
      <w:r w:rsidRPr="00170586" w:rsidR="005D7540">
        <w:rPr>
          <w:rFonts w:asciiTheme="minorHAnsi" w:hAnsiTheme="minorHAnsi"/>
        </w:rPr>
        <w:t xml:space="preserve"> </w:t>
      </w:r>
    </w:p>
    <w:p w:rsidRPr="00170586" w:rsidR="00FA33BE" w:rsidP="28B1DC78" w:rsidRDefault="008B42FE" w14:paraId="3AC1E47B" w14:textId="72B1E14E">
      <w:pPr>
        <w:spacing w:after="0"/>
        <w:rPr>
          <w:i w:val="1"/>
          <w:iCs w:val="1"/>
        </w:rPr>
      </w:pPr>
      <w:r w:rsidRPr="28B1DC78" w:rsidR="008B42FE">
        <w:rPr>
          <w:i w:val="1"/>
          <w:iCs w:val="1"/>
        </w:rPr>
        <w:t xml:space="preserve">AEM </w:t>
      </w:r>
      <w:r w:rsidRPr="28B1DC78" w:rsidR="008B42FE">
        <w:rPr>
          <w:i w:val="1"/>
          <w:iCs w:val="1"/>
        </w:rPr>
        <w:t>will issu</w:t>
      </w:r>
      <w:r w:rsidRPr="28B1DC78" w:rsidR="00677897">
        <w:rPr>
          <w:i w:val="1"/>
          <w:iCs w:val="1"/>
        </w:rPr>
        <w:t>e</w:t>
      </w:r>
      <w:r w:rsidRPr="28B1DC78" w:rsidR="008B42FE">
        <w:rPr>
          <w:i w:val="1"/>
          <w:iCs w:val="1"/>
        </w:rPr>
        <w:t xml:space="preserve"> </w:t>
      </w:r>
      <w:r w:rsidRPr="28B1DC78" w:rsidR="00677897">
        <w:rPr>
          <w:i w:val="1"/>
          <w:iCs w:val="1"/>
        </w:rPr>
        <w:t xml:space="preserve">a post-event </w:t>
      </w:r>
      <w:r w:rsidRPr="28B1DC78" w:rsidR="008B42FE">
        <w:rPr>
          <w:i w:val="1"/>
          <w:iCs w:val="1"/>
        </w:rPr>
        <w:t xml:space="preserve">press </w:t>
      </w:r>
      <w:r w:rsidRPr="28B1DC78" w:rsidR="008B42FE">
        <w:rPr>
          <w:i w:val="1"/>
          <w:iCs w:val="1"/>
        </w:rPr>
        <w:t>release</w:t>
      </w:r>
      <w:r w:rsidRPr="28B1DC78" w:rsidR="00CA42A4">
        <w:rPr>
          <w:i w:val="1"/>
          <w:iCs w:val="1"/>
        </w:rPr>
        <w:t xml:space="preserve"> </w:t>
      </w:r>
      <w:r w:rsidRPr="28B1DC78" w:rsidR="38DA9CAF">
        <w:rPr>
          <w:i w:val="1"/>
          <w:iCs w:val="1"/>
        </w:rPr>
        <w:t xml:space="preserve">to </w:t>
      </w:r>
      <w:r w:rsidRPr="28B1DC78" w:rsidR="008B42FE">
        <w:rPr>
          <w:i w:val="1"/>
          <w:iCs w:val="1"/>
        </w:rPr>
        <w:t>local media</w:t>
      </w:r>
      <w:r w:rsidRPr="28B1DC78" w:rsidR="00E03EDD">
        <w:rPr>
          <w:i w:val="1"/>
          <w:iCs w:val="1"/>
        </w:rPr>
        <w:t xml:space="preserve"> unless your company</w:t>
      </w:r>
      <w:r w:rsidRPr="28B1DC78" w:rsidR="00677897">
        <w:rPr>
          <w:i w:val="1"/>
          <w:iCs w:val="1"/>
        </w:rPr>
        <w:t xml:space="preserve"> </w:t>
      </w:r>
      <w:r w:rsidRPr="28B1DC78" w:rsidR="00677897">
        <w:rPr>
          <w:i w:val="1"/>
          <w:iCs w:val="1"/>
        </w:rPr>
        <w:t>is not</w:t>
      </w:r>
      <w:r w:rsidRPr="28B1DC78" w:rsidR="00677897">
        <w:rPr>
          <w:i w:val="1"/>
          <w:iCs w:val="1"/>
        </w:rPr>
        <w:t xml:space="preserve"> interested in publicizing the event</w:t>
      </w:r>
      <w:r w:rsidRPr="28B1DC78" w:rsidR="00CA42A4">
        <w:rPr>
          <w:i w:val="1"/>
          <w:iCs w:val="1"/>
        </w:rPr>
        <w:t xml:space="preserve">. </w:t>
      </w:r>
      <w:r w:rsidRPr="28B1DC78" w:rsidR="00677897">
        <w:rPr>
          <w:i w:val="1"/>
          <w:iCs w:val="1"/>
        </w:rPr>
        <w:t>After the event, m</w:t>
      </w:r>
      <w:r w:rsidRPr="28B1DC78" w:rsidR="005D7540">
        <w:rPr>
          <w:i w:val="1"/>
          <w:iCs w:val="1"/>
        </w:rPr>
        <w:t>ember compan</w:t>
      </w:r>
      <w:r w:rsidRPr="28B1DC78" w:rsidR="00CA42A4">
        <w:rPr>
          <w:i w:val="1"/>
          <w:iCs w:val="1"/>
        </w:rPr>
        <w:t>ies are encouraged</w:t>
      </w:r>
      <w:r w:rsidRPr="28B1DC78" w:rsidR="005D7540">
        <w:rPr>
          <w:i w:val="1"/>
          <w:iCs w:val="1"/>
        </w:rPr>
        <w:t xml:space="preserve"> to</w:t>
      </w:r>
      <w:r w:rsidRPr="28B1DC78" w:rsidR="00CA42A4">
        <w:rPr>
          <w:i w:val="1"/>
          <w:iCs w:val="1"/>
        </w:rPr>
        <w:t xml:space="preserve"> share the release with any close media contacts, </w:t>
      </w:r>
      <w:r w:rsidRPr="28B1DC78" w:rsidR="00CA42A4">
        <w:rPr>
          <w:i w:val="1"/>
          <w:iCs w:val="1"/>
        </w:rPr>
        <w:t>leveraging</w:t>
      </w:r>
      <w:r w:rsidRPr="28B1DC78" w:rsidR="00CA42A4">
        <w:rPr>
          <w:i w:val="1"/>
          <w:iCs w:val="1"/>
        </w:rPr>
        <w:t xml:space="preserve"> the media pitch above. </w:t>
      </w:r>
      <w:r w:rsidRPr="28B1DC78" w:rsidR="00E03EDD">
        <w:rPr>
          <w:i w:val="1"/>
          <w:iCs w:val="1"/>
        </w:rPr>
        <w:t xml:space="preserve">Please note that AEM will confirm your company spokesperson’s quote ahead of the visit. </w:t>
      </w:r>
    </w:p>
    <w:p w:rsidRPr="00525407" w:rsidR="0080522E" w:rsidP="0072384F" w:rsidRDefault="0080522E" w14:paraId="74E52BFD" w14:textId="77777777">
      <w:pPr>
        <w:spacing w:after="0"/>
        <w:rPr>
          <w:b/>
          <w:bCs/>
        </w:rPr>
      </w:pPr>
    </w:p>
    <w:p w:rsidRPr="00170586" w:rsidR="00FA33BE" w:rsidP="0072384F" w:rsidRDefault="00060132" w14:paraId="26C0B223" w14:textId="5D4D9BF4">
      <w:pPr>
        <w:spacing w:after="0"/>
        <w:jc w:val="center"/>
        <w:rPr>
          <w:b/>
          <w:bCs/>
        </w:rPr>
      </w:pPr>
      <w:r w:rsidRPr="00170586">
        <w:rPr>
          <w:b/>
          <w:bCs/>
          <w:highlight w:val="yellow"/>
        </w:rPr>
        <w:t>COMPANY</w:t>
      </w:r>
      <w:r w:rsidRPr="00170586">
        <w:rPr>
          <w:b/>
          <w:bCs/>
        </w:rPr>
        <w:t xml:space="preserve"> Hosts </w:t>
      </w:r>
      <w:r w:rsidRPr="00170586" w:rsidR="00BA7615">
        <w:rPr>
          <w:b/>
          <w:bCs/>
        </w:rPr>
        <w:t>AEM Manufacturing Express</w:t>
      </w:r>
    </w:p>
    <w:p w:rsidRPr="00525407" w:rsidR="00EF2F8A" w:rsidP="0072384F" w:rsidRDefault="00EF2F8A" w14:paraId="3B4DF6C8" w14:textId="77777777">
      <w:pPr>
        <w:spacing w:after="0"/>
      </w:pPr>
    </w:p>
    <w:p w:rsidRPr="00525407" w:rsidR="00FA33BE" w:rsidP="0072384F" w:rsidRDefault="750A85E3" w14:paraId="0754F711" w14:textId="029886F1">
      <w:pPr>
        <w:spacing w:after="0"/>
      </w:pPr>
      <w:r w:rsidRPr="00525407">
        <w:t>(</w:t>
      </w:r>
      <w:r w:rsidRPr="00170586" w:rsidR="149272C1">
        <w:rPr>
          <w:highlight w:val="yellow"/>
        </w:rPr>
        <w:t>C</w:t>
      </w:r>
      <w:r w:rsidRPr="00170586" w:rsidR="00060132">
        <w:rPr>
          <w:highlight w:val="yellow"/>
        </w:rPr>
        <w:t>ITY</w:t>
      </w:r>
      <w:r w:rsidRPr="00525407" w:rsidR="149272C1">
        <w:t xml:space="preserve">, </w:t>
      </w:r>
      <w:proofErr w:type="gramStart"/>
      <w:r w:rsidRPr="00CA42A4" w:rsidR="00CA42A4">
        <w:rPr>
          <w:highlight w:val="yellow"/>
        </w:rPr>
        <w:t>STATE</w:t>
      </w:r>
      <w:r w:rsidRPr="00525407" w:rsidR="0C57EEC1">
        <w:t>)</w:t>
      </w:r>
      <w:r w:rsidRPr="00525407" w:rsidR="149272C1">
        <w:t xml:space="preserve"> —</w:t>
      </w:r>
      <w:proofErr w:type="gramEnd"/>
      <w:r w:rsidRPr="00525407" w:rsidR="149272C1">
        <w:t xml:space="preserve"> </w:t>
      </w:r>
      <w:r w:rsidRPr="00525407" w:rsidR="00AF1119">
        <w:t xml:space="preserve">Today, </w:t>
      </w:r>
      <w:r w:rsidRPr="00170586" w:rsidR="00060132">
        <w:rPr>
          <w:highlight w:val="yellow"/>
        </w:rPr>
        <w:t>COMPANY</w:t>
      </w:r>
      <w:r w:rsidRPr="00525407" w:rsidR="00060132">
        <w:t xml:space="preserve"> </w:t>
      </w:r>
      <w:r w:rsidRPr="00525407" w:rsidR="149272C1">
        <w:t>welcome</w:t>
      </w:r>
      <w:r w:rsidRPr="00525407" w:rsidR="00AF1119">
        <w:t>d</w:t>
      </w:r>
      <w:r w:rsidRPr="00525407" w:rsidR="149272C1">
        <w:t xml:space="preserve"> the AEM Manufacturing Express to</w:t>
      </w:r>
      <w:r w:rsidRPr="00525407" w:rsidR="00AF1119">
        <w:t xml:space="preserve"> its</w:t>
      </w:r>
      <w:r w:rsidRPr="00525407" w:rsidR="149272C1">
        <w:t xml:space="preserve"> facility as part of </w:t>
      </w:r>
      <w:r w:rsidRPr="00525407" w:rsidR="008C19A4">
        <w:t>the Association of Equipment Manufacturers’ (AEM’s)</w:t>
      </w:r>
      <w:r w:rsidRPr="00525407" w:rsidR="149272C1">
        <w:t xml:space="preserve"> month</w:t>
      </w:r>
      <w:r w:rsidR="00CA42A4">
        <w:t>-</w:t>
      </w:r>
      <w:r w:rsidRPr="00525407" w:rsidR="149272C1">
        <w:t>long tour across</w:t>
      </w:r>
      <w:r w:rsidR="00CA42A4">
        <w:t xml:space="preserve"> the Northeast and Ohio</w:t>
      </w:r>
      <w:r w:rsidRPr="00525407" w:rsidR="00A81CA1">
        <w:t>. The visit</w:t>
      </w:r>
      <w:r w:rsidRPr="00525407" w:rsidR="149272C1">
        <w:t xml:space="preserve"> spotlight</w:t>
      </w:r>
      <w:r w:rsidRPr="00525407" w:rsidR="00A81CA1">
        <w:t>ed</w:t>
      </w:r>
      <w:r w:rsidRPr="00525407" w:rsidR="149272C1">
        <w:t xml:space="preserve"> </w:t>
      </w:r>
      <w:r w:rsidRPr="00525407" w:rsidR="00060132">
        <w:rPr>
          <w:highlight w:val="yellow"/>
        </w:rPr>
        <w:t>COMPANY</w:t>
      </w:r>
      <w:r w:rsidRPr="00525407" w:rsidR="00A81CA1">
        <w:t xml:space="preserve">’s </w:t>
      </w:r>
      <w:r w:rsidRPr="00525407" w:rsidR="149272C1">
        <w:t>leadership in equipment manufacturing and celebrate</w:t>
      </w:r>
      <w:r w:rsidRPr="00525407" w:rsidR="00A81CA1">
        <w:t>d</w:t>
      </w:r>
      <w:r w:rsidRPr="00525407" w:rsidR="149272C1">
        <w:t xml:space="preserve"> the </w:t>
      </w:r>
      <w:r w:rsidR="00CA42A4">
        <w:t xml:space="preserve">2.2 </w:t>
      </w:r>
      <w:r w:rsidRPr="00525407" w:rsidR="149272C1">
        <w:t xml:space="preserve">million men and women who build, </w:t>
      </w:r>
      <w:r w:rsidR="00CA42A4">
        <w:t xml:space="preserve">feed, and power </w:t>
      </w:r>
      <w:r w:rsidRPr="00525407" w:rsidR="149272C1">
        <w:t>the world.</w:t>
      </w:r>
    </w:p>
    <w:p w:rsidRPr="00525407" w:rsidR="00F410CA" w:rsidP="0072384F" w:rsidRDefault="00F410CA" w14:paraId="4B18103F" w14:textId="77777777">
      <w:pPr>
        <w:spacing w:after="0"/>
      </w:pPr>
    </w:p>
    <w:p w:rsidRPr="00525407" w:rsidR="00F410CA" w:rsidP="0072384F" w:rsidRDefault="00F410CA" w14:paraId="4DA9BA9E" w14:textId="7BE77214">
      <w:pPr>
        <w:spacing w:after="0"/>
      </w:pPr>
      <w:r w:rsidRPr="00525407">
        <w:t>“</w:t>
      </w:r>
      <w:r w:rsidRPr="001C250C" w:rsidR="001C250C">
        <w:rPr>
          <w:highlight w:val="yellow"/>
        </w:rPr>
        <w:t>COMPANY</w:t>
      </w:r>
      <w:r w:rsidR="001C250C">
        <w:t xml:space="preserve"> was</w:t>
      </w:r>
      <w:r w:rsidRPr="00525407">
        <w:t xml:space="preserve"> honored to showcase our team and operations </w:t>
      </w:r>
      <w:r w:rsidR="001C250C">
        <w:t>on</w:t>
      </w:r>
      <w:r w:rsidRPr="00525407">
        <w:t xml:space="preserve"> the AEM Manufacturing Express,” said </w:t>
      </w:r>
      <w:r w:rsidRPr="00525407">
        <w:rPr>
          <w:highlight w:val="yellow"/>
        </w:rPr>
        <w:t>SPOKESPERSON NAME, TITLE</w:t>
      </w:r>
      <w:r w:rsidRPr="00525407">
        <w:t xml:space="preserve">. “This event gives us a platform to </w:t>
      </w:r>
      <w:r w:rsidR="001D5FD0">
        <w:t xml:space="preserve">celebrate our employees and </w:t>
      </w:r>
      <w:r w:rsidR="00677897">
        <w:t>demonstrat</w:t>
      </w:r>
      <w:r w:rsidR="001D5FD0">
        <w:t xml:space="preserve">e </w:t>
      </w:r>
      <w:r w:rsidRPr="00525407">
        <w:t xml:space="preserve">how </w:t>
      </w:r>
      <w:r w:rsidRPr="00525407">
        <w:rPr>
          <w:highlight w:val="yellow"/>
        </w:rPr>
        <w:t>COMPANY</w:t>
      </w:r>
      <w:r w:rsidRPr="00525407">
        <w:t xml:space="preserve"> supports our community</w:t>
      </w:r>
      <w:r w:rsidR="001D5FD0">
        <w:t>.”</w:t>
      </w:r>
    </w:p>
    <w:p w:rsidRPr="00525407" w:rsidR="00F410CA" w:rsidP="0072384F" w:rsidRDefault="00F410CA" w14:paraId="5FB710C1" w14:textId="77777777">
      <w:pPr>
        <w:spacing w:after="0"/>
      </w:pPr>
    </w:p>
    <w:p w:rsidRPr="00525407" w:rsidR="006647F7" w:rsidP="0072384F" w:rsidRDefault="006647F7" w14:paraId="2C973E86" w14:textId="2169CBAD">
      <w:pPr>
        <w:spacing w:after="0"/>
      </w:pPr>
      <w:r w:rsidRPr="00525407">
        <w:t xml:space="preserve">Over </w:t>
      </w:r>
      <w:r w:rsidRPr="00170586">
        <w:rPr>
          <w:highlight w:val="yellow"/>
        </w:rPr>
        <w:t>NUMBER</w:t>
      </w:r>
      <w:r w:rsidRPr="00525407" w:rsidR="00AD3FA6">
        <w:t xml:space="preserve"> people were in attendance, including </w:t>
      </w:r>
      <w:r w:rsidRPr="00170586" w:rsidR="00AD3FA6">
        <w:rPr>
          <w:highlight w:val="yellow"/>
        </w:rPr>
        <w:t>EVENT VIPS.</w:t>
      </w:r>
      <w:r w:rsidRPr="00525407" w:rsidR="00AD3FA6">
        <w:t xml:space="preserve"> </w:t>
      </w:r>
      <w:r w:rsidRPr="00525407" w:rsidR="00835E2F">
        <w:t xml:space="preserve">Participants </w:t>
      </w:r>
      <w:r w:rsidRPr="00525407" w:rsidR="00701ED4">
        <w:t xml:space="preserve">also </w:t>
      </w:r>
      <w:r w:rsidRPr="00525407" w:rsidR="00835E2F">
        <w:t xml:space="preserve">took AEM’s </w:t>
      </w:r>
      <w:hyperlink w:history="1" r:id="rId13">
        <w:r w:rsidRPr="00525407" w:rsidR="00743D3F">
          <w:rPr>
            <w:rStyle w:val="Hyperlink"/>
          </w:rPr>
          <w:t>“Manufacturing Challenge”</w:t>
        </w:r>
      </w:hyperlink>
      <w:r w:rsidRPr="00525407" w:rsidR="00743D3F">
        <w:t xml:space="preserve"> </w:t>
      </w:r>
      <w:r w:rsidRPr="00525407" w:rsidR="00AA2F6E">
        <w:t xml:space="preserve">for a chance to win prizes </w:t>
      </w:r>
      <w:r w:rsidRPr="00525407" w:rsidR="00743D3F">
        <w:t>and</w:t>
      </w:r>
      <w:r w:rsidRPr="00525407" w:rsidR="00835E2F">
        <w:t xml:space="preserve"> were invited to</w:t>
      </w:r>
      <w:r w:rsidRPr="00525407" w:rsidR="00743D3F">
        <w:t xml:space="preserve"> </w:t>
      </w:r>
      <w:r w:rsidRPr="00525407" w:rsidR="00AA2F6E">
        <w:t xml:space="preserve">join </w:t>
      </w:r>
      <w:r w:rsidRPr="00525407" w:rsidR="00743D3F">
        <w:t xml:space="preserve">AEM’s grassroots initiative, I Make America. </w:t>
      </w:r>
      <w:r w:rsidRPr="00525407" w:rsidDel="00123C67" w:rsidR="00743D3F">
        <w:t xml:space="preserve"> </w:t>
      </w:r>
    </w:p>
    <w:p w:rsidRPr="00525407" w:rsidR="00060132" w:rsidP="0072384F" w:rsidRDefault="00060132" w14:paraId="73BDEC94" w14:textId="28ABF33E">
      <w:pPr>
        <w:spacing w:after="0"/>
      </w:pPr>
    </w:p>
    <w:p w:rsidR="00A7088B" w:rsidP="0072384F" w:rsidRDefault="005B6A46" w14:paraId="048F02CF" w14:textId="64046A99">
      <w:pPr>
        <w:spacing w:after="0"/>
        <w:rPr>
          <w:color w:val="000000" w:themeColor="text1"/>
        </w:rPr>
      </w:pPr>
      <w:r w:rsidRPr="005B6A46">
        <w:rPr>
          <w:color w:val="000000" w:themeColor="text1"/>
        </w:rPr>
        <w:t>“The AEM Manufacturing Express celebrates the people and communities at the heart of the equipment manufacturing industry,” said Megan Tanel, AEM’s President and CEO. “The continued popularity of this tour among our members is a testament to its impact. Across the country, millions of Americans play a role in making the equipment that builds our infrastructure and feeds our nation. This tour gives us an opportunity to recognize their hard work, share their stories, and build pride in American-made equipment.” </w:t>
      </w:r>
    </w:p>
    <w:p w:rsidRPr="00525407" w:rsidR="005B6A46" w:rsidP="0072384F" w:rsidRDefault="005B6A46" w14:paraId="03D0B6A2" w14:textId="77777777">
      <w:pPr>
        <w:spacing w:after="0"/>
      </w:pPr>
    </w:p>
    <w:p w:rsidRPr="00525407" w:rsidR="006647F7" w:rsidP="0072384F" w:rsidRDefault="006647F7" w14:paraId="26D221E3" w14:textId="658A688C">
      <w:pPr>
        <w:spacing w:after="0"/>
      </w:pPr>
      <w:r w:rsidRPr="00525407">
        <w:t xml:space="preserve">Today’s visit from the AEM Manufacturing Express, a traveling celebration of the equipment manufacturing industry, marked </w:t>
      </w:r>
      <w:r w:rsidR="002F7412">
        <w:t>its</w:t>
      </w:r>
      <w:r w:rsidRPr="00525407">
        <w:t xml:space="preserve"> </w:t>
      </w:r>
      <w:r w:rsidRPr="00525407">
        <w:rPr>
          <w:highlight w:val="yellow"/>
        </w:rPr>
        <w:t>NUMBER</w:t>
      </w:r>
      <w:r w:rsidRPr="00525407">
        <w:t xml:space="preserve"> stop in </w:t>
      </w:r>
      <w:r w:rsidR="003276C8">
        <w:t xml:space="preserve">the tour’s Northeast leg. </w:t>
      </w:r>
      <w:r w:rsidRPr="00525407">
        <w:t>Additional details about the AEM Manufacturing Express tour can be found at www.manufacturingexpress.org.</w:t>
      </w:r>
    </w:p>
    <w:p w:rsidRPr="00170586" w:rsidR="00E264FA" w:rsidP="0072384F" w:rsidRDefault="00E264FA" w14:paraId="1ACE3E9A" w14:textId="4988FE41">
      <w:pPr>
        <w:spacing w:after="0"/>
        <w:rPr>
          <w:rFonts w:eastAsia="Calibri" w:cs="Calibri"/>
        </w:rPr>
      </w:pPr>
    </w:p>
    <w:p w:rsidRPr="00170586" w:rsidR="00E264FA" w:rsidP="0072384F" w:rsidRDefault="00E264FA" w14:paraId="57BFC0E4" w14:textId="7579AF82">
      <w:pPr>
        <w:spacing w:after="0"/>
        <w:rPr>
          <w:rFonts w:eastAsia="Calibri" w:cs="Calibri"/>
          <w:b/>
        </w:rPr>
      </w:pPr>
      <w:r w:rsidRPr="00170586">
        <w:rPr>
          <w:rFonts w:eastAsia="Calibri" w:cs="Calibri"/>
          <w:b/>
        </w:rPr>
        <w:t xml:space="preserve">About </w:t>
      </w:r>
      <w:r w:rsidRPr="00170586">
        <w:rPr>
          <w:rFonts w:eastAsia="Calibri" w:cs="Calibri"/>
          <w:b/>
          <w:highlight w:val="yellow"/>
        </w:rPr>
        <w:t>COMPANY</w:t>
      </w:r>
      <w:r w:rsidRPr="00170586">
        <w:rPr>
          <w:rFonts w:eastAsia="Calibri" w:cs="Calibri"/>
          <w:b/>
        </w:rPr>
        <w:t>:</w:t>
      </w:r>
    </w:p>
    <w:p w:rsidRPr="00170586" w:rsidR="00E264FA" w:rsidP="0072384F" w:rsidRDefault="00E264FA" w14:paraId="7257BC92" w14:textId="77777777">
      <w:pPr>
        <w:spacing w:after="0"/>
        <w:rPr>
          <w:rFonts w:eastAsia="Calibri" w:cs="Calibri"/>
          <w:highlight w:val="yellow"/>
        </w:rPr>
      </w:pPr>
      <w:r w:rsidRPr="00170586">
        <w:rPr>
          <w:rFonts w:eastAsia="Calibri" w:cs="Calibri"/>
          <w:highlight w:val="yellow"/>
        </w:rPr>
        <w:lastRenderedPageBreak/>
        <w:t>Company boilerplate.</w:t>
      </w:r>
    </w:p>
    <w:p w:rsidRPr="00170586" w:rsidR="00E264FA" w:rsidP="0072384F" w:rsidRDefault="00E264FA" w14:paraId="2AEA33C3" w14:textId="77777777">
      <w:pPr>
        <w:spacing w:after="0"/>
        <w:rPr>
          <w:rFonts w:eastAsia="Calibri" w:cs="Calibri"/>
        </w:rPr>
      </w:pPr>
      <w:r w:rsidRPr="00170586">
        <w:rPr>
          <w:rFonts w:eastAsia="Calibri" w:cs="Calibri"/>
        </w:rPr>
        <w:t xml:space="preserve"> </w:t>
      </w:r>
    </w:p>
    <w:p w:rsidRPr="00170586" w:rsidR="00E264FA" w:rsidP="0072384F" w:rsidRDefault="00E264FA" w14:paraId="75D08A17" w14:textId="77777777">
      <w:pPr>
        <w:spacing w:after="0"/>
        <w:rPr>
          <w:rFonts w:eastAsia="Calibri" w:cs="Calibri"/>
        </w:rPr>
      </w:pPr>
      <w:r w:rsidRPr="00170586">
        <w:rPr>
          <w:rFonts w:eastAsia="Calibri" w:cs="Calibri"/>
          <w:b/>
        </w:rPr>
        <w:t>About the Association of Equipment Manufacturers (AEM):</w:t>
      </w:r>
      <w:r w:rsidRPr="00170586">
        <w:rPr>
          <w:rFonts w:eastAsia="Calibri" w:cs="Calibri"/>
        </w:rPr>
        <w:t xml:space="preserve"> </w:t>
      </w:r>
    </w:p>
    <w:p w:rsidR="001D683A" w:rsidP="0072384F" w:rsidRDefault="00EE7437" w14:paraId="0CE22FC0" w14:textId="612C2E32">
      <w:pPr>
        <w:spacing w:after="0"/>
        <w:rPr>
          <w:rFonts w:eastAsia="Calibri" w:cs="Calibri"/>
        </w:rPr>
      </w:pPr>
      <w:r w:rsidRPr="00EE7437">
        <w:t xml:space="preserve">The </w:t>
      </w:r>
      <w:hyperlink w:tgtFrame="_blank" w:tooltip="https://www.aem.org/" w:history="1" r:id="rId14">
        <w:r w:rsidRPr="00EE7437">
          <w:rPr>
            <w:rStyle w:val="Hyperlink"/>
          </w:rPr>
          <w:t>Association of Equipment Manufacturers</w:t>
        </w:r>
      </w:hyperlink>
      <w:r w:rsidRPr="00EE7437">
        <w:t xml:space="preserve"> (AEM) is the North American-based international trade group representing off-road equipment manufacturers and suppliers, with more than 1,100 companies and more than 200 product lines in the agriculture and construction-related industry sectors worldwide. The equipment manufacturing industry in the United States supports over 2.2 million jobs and contributes $415 billion to the economy every year. </w:t>
      </w:r>
      <w:r w:rsidRPr="00170586" w:rsidR="00E264FA">
        <w:rPr>
          <w:rFonts w:eastAsia="Calibri" w:cs="Calibri"/>
        </w:rPr>
        <w:t>The</w:t>
      </w:r>
      <w:hyperlink w:history="1" r:id="rId15">
        <w:r w:rsidRPr="00170586" w:rsidR="00E264FA">
          <w:rPr>
            <w:rStyle w:val="Hyperlink"/>
            <w:rFonts w:eastAsia="Calibri" w:cs="Calibri"/>
            <w:color w:val="auto"/>
          </w:rPr>
          <w:t xml:space="preserve"> </w:t>
        </w:r>
      </w:hyperlink>
      <w:hyperlink w:history="1" r:id="rId16">
        <w:r w:rsidRPr="00170586" w:rsidR="00E264FA">
          <w:rPr>
            <w:rStyle w:val="Hyperlink"/>
            <w:rFonts w:eastAsia="Calibri" w:cs="Calibri"/>
            <w:color w:val="0000FF"/>
          </w:rPr>
          <w:t>“AEM Manufacturing Express”</w:t>
        </w:r>
      </w:hyperlink>
      <w:r w:rsidRPr="00170586" w:rsidR="00E264FA">
        <w:rPr>
          <w:rFonts w:eastAsia="Calibri" w:cs="Calibri"/>
        </w:rPr>
        <w:t xml:space="preserve"> is developed and executed by AEM to proudly display the equipment manufacturing industry’s commitment to building communities</w:t>
      </w:r>
      <w:r>
        <w:rPr>
          <w:rFonts w:eastAsia="Calibri" w:cs="Calibri"/>
        </w:rPr>
        <w:t xml:space="preserve">. </w:t>
      </w:r>
    </w:p>
    <w:p w:rsidR="00525407" w:rsidP="0072384F" w:rsidRDefault="00525407" w14:paraId="030E047B" w14:textId="77777777">
      <w:pPr>
        <w:spacing w:after="0"/>
        <w:rPr>
          <w:rFonts w:eastAsia="Calibri" w:cs="Calibri"/>
        </w:rPr>
      </w:pPr>
    </w:p>
    <w:p w:rsidRPr="00170586" w:rsidR="00123BFA" w:rsidP="0072384F" w:rsidRDefault="00525407" w14:paraId="1FF07B6F" w14:textId="26BD8592">
      <w:pPr>
        <w:pStyle w:val="Heading1"/>
        <w:spacing w:before="0" w:after="0"/>
        <w:rPr>
          <w:rFonts w:eastAsia="Calibri"/>
        </w:rPr>
      </w:pPr>
      <w:bookmarkStart w:name="_Toc235187180" w:id="2"/>
      <w:r>
        <w:rPr>
          <w:rFonts w:eastAsia="Calibri"/>
        </w:rPr>
        <w:t xml:space="preserve">Talking Points </w:t>
      </w:r>
      <w:r w:rsidR="00A72A33">
        <w:rPr>
          <w:rFonts w:eastAsia="Calibri"/>
        </w:rPr>
        <w:t>&amp; Messaging Considerations</w:t>
      </w:r>
      <w:bookmarkEnd w:id="2"/>
    </w:p>
    <w:p w:rsidR="00E5298A" w:rsidP="0072384F" w:rsidRDefault="00E5298A" w14:paraId="2743E2F9" w14:textId="77777777">
      <w:pPr>
        <w:spacing w:after="0"/>
        <w:rPr>
          <w:rFonts w:ascii="Calibri" w:hAnsi="Calibri" w:eastAsia="Calibri" w:cs="Calibri"/>
          <w:b/>
          <w:i/>
          <w:color w:val="0D52A0"/>
        </w:rPr>
      </w:pPr>
    </w:p>
    <w:p w:rsidR="00E5298A" w:rsidP="0072384F" w:rsidRDefault="00E5298A" w14:paraId="3E9A30F6" w14:textId="6AD976FB">
      <w:pPr>
        <w:spacing w:after="0"/>
        <w:rPr>
          <w:rFonts w:ascii="Calibri" w:hAnsi="Calibri" w:eastAsia="Calibri" w:cs="Calibri"/>
          <w:b/>
          <w:i/>
          <w:color w:val="0D52A0"/>
        </w:rPr>
      </w:pPr>
      <w:r>
        <w:rPr>
          <w:rFonts w:ascii="Calibri" w:hAnsi="Calibri" w:eastAsia="Calibri" w:cs="Calibri"/>
          <w:b/>
          <w:i/>
          <w:color w:val="0D52A0"/>
        </w:rPr>
        <w:t>Q&amp;A</w:t>
      </w:r>
    </w:p>
    <w:p w:rsidR="007B3D2D" w:rsidP="0072384F" w:rsidRDefault="007B3D2D" w14:paraId="36719DD8" w14:textId="77777777">
      <w:pPr>
        <w:spacing w:after="0"/>
        <w:rPr>
          <w:rFonts w:ascii="Calibri" w:hAnsi="Calibri" w:eastAsia="Calibri" w:cs="Calibri"/>
          <w:b/>
          <w:i/>
        </w:rPr>
      </w:pPr>
    </w:p>
    <w:p w:rsidR="00123BFA" w:rsidP="0072384F" w:rsidRDefault="00123BFA" w14:paraId="290D7681" w14:textId="4D4807B2">
      <w:pPr>
        <w:spacing w:after="0"/>
        <w:rPr>
          <w:rFonts w:ascii="Calibri" w:hAnsi="Calibri" w:eastAsia="Calibri" w:cs="Calibri"/>
          <w:b/>
          <w:i/>
        </w:rPr>
      </w:pPr>
      <w:r>
        <w:rPr>
          <w:rFonts w:ascii="Calibri" w:hAnsi="Calibri" w:eastAsia="Calibri" w:cs="Calibri"/>
          <w:b/>
          <w:i/>
        </w:rPr>
        <w:t xml:space="preserve">Why </w:t>
      </w:r>
      <w:r w:rsidR="00536277">
        <w:rPr>
          <w:rFonts w:ascii="Calibri" w:hAnsi="Calibri" w:eastAsia="Calibri" w:cs="Calibri"/>
          <w:b/>
          <w:i/>
        </w:rPr>
        <w:t>is your</w:t>
      </w:r>
      <w:r>
        <w:rPr>
          <w:rFonts w:ascii="Calibri" w:hAnsi="Calibri" w:eastAsia="Calibri" w:cs="Calibri"/>
          <w:b/>
          <w:i/>
        </w:rPr>
        <w:t xml:space="preserve"> </w:t>
      </w:r>
      <w:r w:rsidR="00536277">
        <w:rPr>
          <w:rFonts w:ascii="Calibri" w:hAnsi="Calibri" w:eastAsia="Calibri" w:cs="Calibri"/>
          <w:b/>
          <w:i/>
        </w:rPr>
        <w:t>c</w:t>
      </w:r>
      <w:r>
        <w:rPr>
          <w:rFonts w:ascii="Calibri" w:hAnsi="Calibri" w:eastAsia="Calibri" w:cs="Calibri"/>
          <w:b/>
          <w:i/>
        </w:rPr>
        <w:t xml:space="preserve">ompany </w:t>
      </w:r>
      <w:r w:rsidR="00536277">
        <w:rPr>
          <w:rFonts w:ascii="Calibri" w:hAnsi="Calibri" w:eastAsia="Calibri" w:cs="Calibri"/>
          <w:b/>
          <w:i/>
        </w:rPr>
        <w:t>i</w:t>
      </w:r>
      <w:r>
        <w:rPr>
          <w:rFonts w:ascii="Calibri" w:hAnsi="Calibri" w:eastAsia="Calibri" w:cs="Calibri"/>
          <w:b/>
          <w:i/>
        </w:rPr>
        <w:t xml:space="preserve">nvolved in the </w:t>
      </w:r>
      <w:r w:rsidR="00536277">
        <w:rPr>
          <w:rFonts w:ascii="Calibri" w:hAnsi="Calibri" w:eastAsia="Calibri" w:cs="Calibri"/>
          <w:b/>
          <w:i/>
        </w:rPr>
        <w:t xml:space="preserve">AEM </w:t>
      </w:r>
      <w:r>
        <w:rPr>
          <w:rFonts w:ascii="Calibri" w:hAnsi="Calibri" w:eastAsia="Calibri" w:cs="Calibri"/>
          <w:b/>
          <w:i/>
        </w:rPr>
        <w:t>Manufacturing Express</w:t>
      </w:r>
      <w:r w:rsidR="00536277">
        <w:rPr>
          <w:rFonts w:ascii="Calibri" w:hAnsi="Calibri" w:eastAsia="Calibri" w:cs="Calibri"/>
          <w:b/>
          <w:i/>
        </w:rPr>
        <w:t>?</w:t>
      </w:r>
    </w:p>
    <w:p w:rsidR="00F25962" w:rsidP="0072384F" w:rsidRDefault="00123BFA" w14:paraId="2ACF03CF" w14:textId="1A8685BF">
      <w:pPr>
        <w:pStyle w:val="ListParagraph"/>
        <w:numPr>
          <w:ilvl w:val="0"/>
          <w:numId w:val="4"/>
        </w:numPr>
        <w:spacing w:after="0" w:line="254" w:lineRule="auto"/>
        <w:rPr>
          <w:rFonts w:ascii="Calibri" w:hAnsi="Calibri" w:eastAsia="Calibri" w:cs="Calibri"/>
        </w:rPr>
      </w:pPr>
      <w:r w:rsidRPr="00170586">
        <w:rPr>
          <w:rFonts w:ascii="Calibri" w:hAnsi="Calibri" w:eastAsia="Calibri" w:cs="Calibri"/>
        </w:rPr>
        <w:t>We are a proud member of the Association of Equipment Manufacturers (AEM)</w:t>
      </w:r>
      <w:r w:rsidR="002F7412">
        <w:rPr>
          <w:rFonts w:ascii="Calibri" w:hAnsi="Calibri" w:eastAsia="Calibri" w:cs="Calibri"/>
        </w:rPr>
        <w:t>,</w:t>
      </w:r>
      <w:r w:rsidRPr="00170586">
        <w:rPr>
          <w:rFonts w:ascii="Calibri" w:hAnsi="Calibri" w:eastAsia="Calibri" w:cs="Calibri"/>
        </w:rPr>
        <w:t xml:space="preserve"> and we are excited to host this stop and invite the community to help us to celebrate our employees and our</w:t>
      </w:r>
      <w:r w:rsidR="005B6A46">
        <w:rPr>
          <w:rFonts w:ascii="Calibri" w:hAnsi="Calibri" w:eastAsia="Calibri" w:cs="Calibri"/>
        </w:rPr>
        <w:t xml:space="preserve"> economic impact</w:t>
      </w:r>
    </w:p>
    <w:p w:rsidRPr="00170586" w:rsidR="00123BFA" w:rsidP="0072384F" w:rsidRDefault="00123BFA" w14:paraId="7181B0E3" w14:textId="4CD6A151">
      <w:pPr>
        <w:pStyle w:val="ListParagraph"/>
        <w:numPr>
          <w:ilvl w:val="0"/>
          <w:numId w:val="4"/>
        </w:numPr>
        <w:spacing w:after="0" w:line="254" w:lineRule="auto"/>
        <w:rPr>
          <w:rFonts w:ascii="Calibri" w:hAnsi="Calibri" w:eastAsia="Calibri" w:cs="Calibri"/>
        </w:rPr>
      </w:pPr>
      <w:r w:rsidRPr="00170586">
        <w:rPr>
          <w:rFonts w:ascii="Calibri" w:hAnsi="Calibri" w:eastAsia="Calibri" w:cs="Calibri"/>
        </w:rPr>
        <w:t xml:space="preserve">Being part of the AEM Manufacturing Express allows us to highlight the innovative technologies and processes we've implemented to drive industry </w:t>
      </w:r>
      <w:r w:rsidR="00565D76">
        <w:rPr>
          <w:rFonts w:ascii="Calibri" w:hAnsi="Calibri" w:eastAsia="Calibri" w:cs="Calibri"/>
        </w:rPr>
        <w:t>progress.</w:t>
      </w:r>
    </w:p>
    <w:p w:rsidRPr="00170586" w:rsidR="00123BFA" w:rsidP="0072384F" w:rsidRDefault="00565D76" w14:paraId="176BFA84" w14:textId="35C5B612">
      <w:pPr>
        <w:pStyle w:val="ListParagraph"/>
        <w:numPr>
          <w:ilvl w:val="0"/>
          <w:numId w:val="4"/>
        </w:numPr>
        <w:spacing w:after="0" w:line="254" w:lineRule="auto"/>
        <w:rPr>
          <w:rFonts w:ascii="Calibri" w:hAnsi="Calibri" w:eastAsia="Calibri" w:cs="Calibri"/>
        </w:rPr>
      </w:pPr>
      <w:r>
        <w:rPr>
          <w:rFonts w:ascii="Calibri" w:hAnsi="Calibri" w:eastAsia="Calibri" w:cs="Calibri"/>
        </w:rPr>
        <w:t xml:space="preserve">We’re here to </w:t>
      </w:r>
      <w:r w:rsidRPr="00170586" w:rsidR="00123BFA">
        <w:rPr>
          <w:rFonts w:ascii="Calibri" w:hAnsi="Calibri" w:eastAsia="Calibri" w:cs="Calibri"/>
        </w:rPr>
        <w:t xml:space="preserve">not only highlight our company's contributions to the local and national economy, but </w:t>
      </w:r>
      <w:r w:rsidR="00E5298A">
        <w:rPr>
          <w:rFonts w:ascii="Calibri" w:hAnsi="Calibri" w:eastAsia="Calibri" w:cs="Calibri"/>
        </w:rPr>
        <w:t xml:space="preserve">we’re also here to shine a </w:t>
      </w:r>
      <w:r w:rsidRPr="00170586" w:rsidR="00123BFA">
        <w:rPr>
          <w:rFonts w:ascii="Calibri" w:hAnsi="Calibri" w:eastAsia="Calibri" w:cs="Calibri"/>
        </w:rPr>
        <w:t>spotlight on our</w:t>
      </w:r>
      <w:r w:rsidR="00E5298A">
        <w:rPr>
          <w:rFonts w:ascii="Calibri" w:hAnsi="Calibri" w:eastAsia="Calibri" w:cs="Calibri"/>
        </w:rPr>
        <w:t xml:space="preserve"> workforce, </w:t>
      </w:r>
      <w:r w:rsidRPr="00170586" w:rsidR="00123BFA">
        <w:rPr>
          <w:rFonts w:ascii="Calibri" w:hAnsi="Calibri" w:eastAsia="Calibri" w:cs="Calibri"/>
        </w:rPr>
        <w:t xml:space="preserve">training programs we provide, and the job opportunities </w:t>
      </w:r>
      <w:r w:rsidR="00E5298A">
        <w:rPr>
          <w:rFonts w:ascii="Calibri" w:hAnsi="Calibri" w:eastAsia="Calibri" w:cs="Calibri"/>
        </w:rPr>
        <w:t xml:space="preserve">we’ve created </w:t>
      </w:r>
      <w:r w:rsidRPr="00170586" w:rsidR="00123BFA">
        <w:rPr>
          <w:rFonts w:ascii="Calibri" w:hAnsi="Calibri" w:eastAsia="Calibri" w:cs="Calibri"/>
        </w:rPr>
        <w:t>in our community.</w:t>
      </w:r>
    </w:p>
    <w:p w:rsidRPr="00170586" w:rsidR="00123BFA" w:rsidP="0072384F" w:rsidRDefault="00123BFA" w14:paraId="6946097A" w14:textId="58D2EA21">
      <w:pPr>
        <w:pStyle w:val="ListParagraph"/>
        <w:numPr>
          <w:ilvl w:val="0"/>
          <w:numId w:val="4"/>
        </w:numPr>
        <w:spacing w:after="0" w:line="254" w:lineRule="auto"/>
        <w:rPr>
          <w:rFonts w:ascii="Calibri" w:hAnsi="Calibri" w:eastAsia="Calibri" w:cs="Calibri"/>
        </w:rPr>
      </w:pPr>
      <w:r w:rsidRPr="00170586">
        <w:rPr>
          <w:rFonts w:ascii="Calibri" w:hAnsi="Calibri" w:eastAsia="Calibri" w:cs="Calibri"/>
        </w:rPr>
        <w:t xml:space="preserve">We're proud to represent our local community </w:t>
      </w:r>
      <w:r w:rsidRPr="00DB1558" w:rsidR="00DB1558">
        <w:rPr>
          <w:rFonts w:ascii="Calibri" w:hAnsi="Calibri" w:eastAsia="Calibri" w:cs="Calibri"/>
        </w:rPr>
        <w:t>at</w:t>
      </w:r>
      <w:r w:rsidRPr="00170586">
        <w:rPr>
          <w:rFonts w:ascii="Calibri" w:hAnsi="Calibri" w:eastAsia="Calibri" w:cs="Calibri"/>
        </w:rPr>
        <w:t xml:space="preserve"> the AEM Manufacturing Express. It underscores the vital role that </w:t>
      </w:r>
      <w:r w:rsidR="0011134C">
        <w:rPr>
          <w:rFonts w:ascii="Calibri" w:hAnsi="Calibri" w:eastAsia="Calibri" w:cs="Calibri"/>
        </w:rPr>
        <w:t>equipment manufacturers</w:t>
      </w:r>
      <w:r w:rsidRPr="00170586">
        <w:rPr>
          <w:rFonts w:ascii="Calibri" w:hAnsi="Calibri" w:eastAsia="Calibri" w:cs="Calibri"/>
        </w:rPr>
        <w:t xml:space="preserve"> play in supporting the manufacturing sector and the US economy overall.</w:t>
      </w:r>
    </w:p>
    <w:p w:rsidR="00123BFA" w:rsidP="0072384F" w:rsidRDefault="00123BFA" w14:paraId="3EE674A6" w14:textId="2F8F90CE">
      <w:pPr>
        <w:spacing w:after="0"/>
        <w:rPr>
          <w:rFonts w:ascii="Calibri" w:hAnsi="Calibri" w:eastAsia="Calibri" w:cs="Calibri"/>
        </w:rPr>
      </w:pPr>
      <w:r>
        <w:rPr>
          <w:rFonts w:ascii="Calibri" w:hAnsi="Calibri" w:eastAsia="Calibri" w:cs="Calibri"/>
        </w:rPr>
        <w:t xml:space="preserve"> </w:t>
      </w:r>
    </w:p>
    <w:p w:rsidR="00123BFA" w:rsidP="0072384F" w:rsidRDefault="00123BFA" w14:paraId="20FE4563" w14:textId="646E7EB2">
      <w:pPr>
        <w:spacing w:after="0"/>
        <w:rPr>
          <w:rFonts w:ascii="Calibri" w:hAnsi="Calibri" w:eastAsia="Calibri" w:cs="Calibri"/>
          <w:b/>
          <w:i/>
        </w:rPr>
      </w:pPr>
      <w:r>
        <w:rPr>
          <w:rFonts w:ascii="Calibri" w:hAnsi="Calibri" w:eastAsia="Calibri" w:cs="Calibri"/>
          <w:b/>
          <w:i/>
        </w:rPr>
        <w:t>What is the “AEM Manufacturing Express”?</w:t>
      </w:r>
    </w:p>
    <w:p w:rsidRPr="00170586" w:rsidR="00F7627A" w:rsidP="3A44C583" w:rsidRDefault="00F7627A" w14:paraId="6B1D3933" w14:textId="56F44484">
      <w:pPr>
        <w:pStyle w:val="ListParagraph"/>
        <w:numPr>
          <w:ilvl w:val="0"/>
          <w:numId w:val="5"/>
        </w:numPr>
        <w:spacing w:after="0"/>
        <w:rPr>
          <w:rFonts w:ascii="Calibri" w:hAnsi="Calibri" w:eastAsia="Calibri" w:cs="Calibri"/>
        </w:rPr>
      </w:pPr>
      <w:r w:rsidRPr="28B1DC78" w:rsidR="00F7627A">
        <w:rPr>
          <w:rFonts w:ascii="Calibri" w:hAnsi="Calibri" w:eastAsia="Calibri" w:cs="Calibri"/>
        </w:rPr>
        <w:t xml:space="preserve">The Association of Equipment Manufacturers (AEM) is hitting the road for the </w:t>
      </w:r>
      <w:r w:rsidRPr="28B1DC78" w:rsidR="00C723F1">
        <w:rPr>
          <w:rFonts w:ascii="Calibri" w:hAnsi="Calibri" w:eastAsia="Calibri" w:cs="Calibri"/>
        </w:rPr>
        <w:t xml:space="preserve">third </w:t>
      </w:r>
      <w:r w:rsidRPr="28B1DC78" w:rsidR="00F7627A">
        <w:rPr>
          <w:rFonts w:ascii="Calibri" w:hAnsi="Calibri" w:eastAsia="Calibri" w:cs="Calibri"/>
        </w:rPr>
        <w:t xml:space="preserve">year in a row to visit communities </w:t>
      </w:r>
      <w:r w:rsidRPr="28B1DC78" w:rsidR="00F7627A">
        <w:rPr>
          <w:rFonts w:ascii="Calibri" w:hAnsi="Calibri" w:eastAsia="Calibri" w:cs="Calibri"/>
        </w:rPr>
        <w:t xml:space="preserve">across </w:t>
      </w:r>
      <w:r w:rsidRPr="28B1DC78" w:rsidR="7300FD04">
        <w:rPr>
          <w:rFonts w:ascii="Calibri" w:hAnsi="Calibri" w:eastAsia="Calibri" w:cs="Calibri"/>
        </w:rPr>
        <w:t xml:space="preserve">the </w:t>
      </w:r>
      <w:r w:rsidRPr="28B1DC78" w:rsidR="00C723F1">
        <w:rPr>
          <w:rFonts w:ascii="Calibri" w:hAnsi="Calibri" w:eastAsia="Calibri" w:cs="Calibri"/>
        </w:rPr>
        <w:t>Northeast.</w:t>
      </w:r>
      <w:r w:rsidRPr="28B1DC78" w:rsidR="00C723F1">
        <w:rPr>
          <w:rFonts w:ascii="Calibri" w:hAnsi="Calibri" w:eastAsia="Calibri" w:cs="Calibri"/>
        </w:rPr>
        <w:t xml:space="preserve"> </w:t>
      </w:r>
    </w:p>
    <w:p w:rsidRPr="00170586" w:rsidR="00F7627A" w:rsidP="3A44C583" w:rsidRDefault="009723C0" w14:paraId="31F3BB8D" w14:textId="4DABAC3B">
      <w:pPr>
        <w:pStyle w:val="ListParagraph"/>
        <w:numPr>
          <w:ilvl w:val="0"/>
          <w:numId w:val="5"/>
        </w:numPr>
        <w:spacing w:after="0"/>
        <w:rPr>
          <w:rFonts w:ascii="Calibri" w:hAnsi="Calibri" w:eastAsia="Calibri" w:cs="Calibri"/>
        </w:rPr>
      </w:pPr>
      <w:r w:rsidRPr="28B1DC78" w:rsidR="009723C0">
        <w:rPr>
          <w:rFonts w:ascii="Calibri" w:hAnsi="Calibri" w:eastAsia="Calibri" w:cs="Calibri"/>
        </w:rPr>
        <w:t xml:space="preserve">The tour will visit </w:t>
      </w:r>
      <w:r w:rsidRPr="28B1DC78" w:rsidR="00C723F1">
        <w:rPr>
          <w:rFonts w:ascii="Calibri" w:hAnsi="Calibri" w:eastAsia="Calibri" w:cs="Calibri"/>
        </w:rPr>
        <w:t>18</w:t>
      </w:r>
      <w:r w:rsidRPr="28B1DC78" w:rsidR="00F7627A">
        <w:rPr>
          <w:rFonts w:ascii="Calibri" w:hAnsi="Calibri" w:eastAsia="Calibri" w:cs="Calibri"/>
        </w:rPr>
        <w:t xml:space="preserve"> equ</w:t>
      </w:r>
      <w:r w:rsidRPr="28B1DC78" w:rsidR="00F7627A">
        <w:rPr>
          <w:rFonts w:ascii="Calibri" w:hAnsi="Calibri" w:eastAsia="Calibri" w:cs="Calibri"/>
        </w:rPr>
        <w:t xml:space="preserve">ipment manufacturers across the </w:t>
      </w:r>
      <w:r w:rsidRPr="28B1DC78" w:rsidR="4A02E4BC">
        <w:rPr>
          <w:rFonts w:ascii="Calibri" w:hAnsi="Calibri" w:eastAsia="Calibri" w:cs="Calibri"/>
        </w:rPr>
        <w:t>region</w:t>
      </w:r>
      <w:r w:rsidRPr="28B1DC78" w:rsidR="00F7627A">
        <w:rPr>
          <w:rFonts w:ascii="Calibri" w:hAnsi="Calibri" w:eastAsia="Calibri" w:cs="Calibri"/>
        </w:rPr>
        <w:t xml:space="preserve"> – highlighting the industry’s economic impact</w:t>
      </w:r>
      <w:r w:rsidRPr="28B1DC78" w:rsidR="00C723F1">
        <w:rPr>
          <w:rFonts w:ascii="Calibri" w:hAnsi="Calibri" w:eastAsia="Calibri" w:cs="Calibri"/>
        </w:rPr>
        <w:t xml:space="preserve"> and </w:t>
      </w:r>
      <w:r w:rsidRPr="28B1DC78" w:rsidR="00F7627A">
        <w:rPr>
          <w:rFonts w:ascii="Calibri" w:hAnsi="Calibri" w:eastAsia="Calibri" w:cs="Calibri"/>
        </w:rPr>
        <w:t>telling the stories of the men and women who make equipment in America.</w:t>
      </w:r>
    </w:p>
    <w:p w:rsidRPr="00170586" w:rsidR="00F7627A" w:rsidP="0072384F" w:rsidRDefault="00955B00" w14:paraId="1E438C9C" w14:textId="336FFC53">
      <w:pPr>
        <w:pStyle w:val="ListParagraph"/>
        <w:numPr>
          <w:ilvl w:val="0"/>
          <w:numId w:val="5"/>
        </w:numPr>
        <w:spacing w:after="0"/>
        <w:rPr>
          <w:rFonts w:ascii="Calibri" w:hAnsi="Calibri" w:eastAsia="Calibri" w:cs="Calibri"/>
          <w:bCs/>
          <w:iCs/>
        </w:rPr>
      </w:pPr>
      <w:r>
        <w:rPr>
          <w:rFonts w:ascii="Calibri" w:hAnsi="Calibri" w:eastAsia="Calibri" w:cs="Calibri"/>
          <w:bCs/>
          <w:iCs/>
        </w:rPr>
        <w:lastRenderedPageBreak/>
        <w:t>To date</w:t>
      </w:r>
      <w:r w:rsidRPr="00F7627A" w:rsidR="00F7627A">
        <w:rPr>
          <w:rFonts w:ascii="Calibri" w:hAnsi="Calibri" w:eastAsia="Calibri" w:cs="Calibri"/>
          <w:bCs/>
          <w:iCs/>
        </w:rPr>
        <w:t xml:space="preserve">, the tour </w:t>
      </w:r>
      <w:r>
        <w:rPr>
          <w:rFonts w:ascii="Calibri" w:hAnsi="Calibri" w:eastAsia="Calibri" w:cs="Calibri"/>
          <w:bCs/>
          <w:iCs/>
        </w:rPr>
        <w:t xml:space="preserve">has </w:t>
      </w:r>
      <w:r w:rsidRPr="00F7627A" w:rsidR="00F7627A">
        <w:rPr>
          <w:rFonts w:ascii="Calibri" w:hAnsi="Calibri" w:eastAsia="Calibri" w:cs="Calibri"/>
          <w:bCs/>
          <w:iCs/>
        </w:rPr>
        <w:t xml:space="preserve">made over </w:t>
      </w:r>
      <w:r>
        <w:rPr>
          <w:rFonts w:ascii="Calibri" w:hAnsi="Calibri" w:eastAsia="Calibri" w:cs="Calibri"/>
          <w:bCs/>
          <w:iCs/>
        </w:rPr>
        <w:t>100</w:t>
      </w:r>
      <w:r w:rsidRPr="00F7627A" w:rsidR="00F7627A">
        <w:rPr>
          <w:rFonts w:ascii="Calibri" w:hAnsi="Calibri" w:eastAsia="Calibri" w:cs="Calibri"/>
          <w:bCs/>
          <w:iCs/>
        </w:rPr>
        <w:t xml:space="preserve"> stops in 2</w:t>
      </w:r>
      <w:r>
        <w:rPr>
          <w:rFonts w:ascii="Calibri" w:hAnsi="Calibri" w:eastAsia="Calibri" w:cs="Calibri"/>
          <w:bCs/>
          <w:iCs/>
        </w:rPr>
        <w:t>3</w:t>
      </w:r>
      <w:r w:rsidRPr="00F7627A" w:rsidR="00F7627A">
        <w:rPr>
          <w:rFonts w:ascii="Calibri" w:hAnsi="Calibri" w:eastAsia="Calibri" w:cs="Calibri"/>
          <w:bCs/>
          <w:iCs/>
        </w:rPr>
        <w:t xml:space="preserve"> states</w:t>
      </w:r>
      <w:r>
        <w:rPr>
          <w:rFonts w:ascii="Calibri" w:hAnsi="Calibri" w:eastAsia="Calibri" w:cs="Calibri"/>
          <w:bCs/>
          <w:iCs/>
        </w:rPr>
        <w:t xml:space="preserve">. </w:t>
      </w:r>
    </w:p>
    <w:p w:rsidRPr="00170586" w:rsidR="00123BFA" w:rsidP="0072384F" w:rsidRDefault="00123BFA" w14:paraId="5308870D" w14:textId="41F9C3DB">
      <w:pPr>
        <w:pStyle w:val="ListParagraph"/>
        <w:numPr>
          <w:ilvl w:val="0"/>
          <w:numId w:val="5"/>
        </w:numPr>
        <w:spacing w:after="0" w:line="254" w:lineRule="auto"/>
        <w:rPr>
          <w:rFonts w:ascii="Calibri" w:hAnsi="Calibri" w:eastAsia="Calibri" w:cs="Calibri"/>
        </w:rPr>
      </w:pPr>
      <w:r w:rsidRPr="00170586">
        <w:rPr>
          <w:rFonts w:ascii="Calibri" w:hAnsi="Calibri" w:eastAsia="Calibri" w:cs="Calibri"/>
        </w:rPr>
        <w:t xml:space="preserve">Part of our celebration is bringing the community together to enjoy food, entertainment, and play a unique interactive game with trivia about the industry – </w:t>
      </w:r>
      <w:r w:rsidR="00955B00">
        <w:rPr>
          <w:rFonts w:ascii="Calibri" w:hAnsi="Calibri" w:eastAsia="Calibri" w:cs="Calibri"/>
        </w:rPr>
        <w:t>with</w:t>
      </w:r>
      <w:r w:rsidRPr="00170586">
        <w:rPr>
          <w:rFonts w:ascii="Calibri" w:hAnsi="Calibri" w:eastAsia="Calibri" w:cs="Calibri"/>
        </w:rPr>
        <w:t xml:space="preserve"> a chance to win prizes.</w:t>
      </w:r>
    </w:p>
    <w:p w:rsidRPr="00170586" w:rsidR="00123BFA" w:rsidP="0072384F" w:rsidRDefault="00123BFA" w14:paraId="0931E0EE" w14:textId="18851A55">
      <w:pPr>
        <w:pStyle w:val="ListParagraph"/>
        <w:numPr>
          <w:ilvl w:val="0"/>
          <w:numId w:val="5"/>
        </w:numPr>
        <w:spacing w:after="0" w:line="254" w:lineRule="auto"/>
        <w:rPr>
          <w:rFonts w:ascii="Calibri" w:hAnsi="Calibri" w:eastAsia="Calibri" w:cs="Calibri"/>
        </w:rPr>
      </w:pPr>
      <w:r w:rsidRPr="00170586">
        <w:rPr>
          <w:rFonts w:ascii="Calibri" w:hAnsi="Calibri" w:eastAsia="Calibri" w:cs="Calibri"/>
        </w:rPr>
        <w:t xml:space="preserve">You can find more </w:t>
      </w:r>
      <w:r w:rsidR="00DB1558">
        <w:rPr>
          <w:rFonts w:ascii="Calibri" w:hAnsi="Calibri" w:eastAsia="Calibri" w:cs="Calibri"/>
        </w:rPr>
        <w:t xml:space="preserve">information </w:t>
      </w:r>
      <w:r w:rsidRPr="00170586">
        <w:rPr>
          <w:rFonts w:ascii="Calibri" w:hAnsi="Calibri" w:eastAsia="Calibri" w:cs="Calibri"/>
        </w:rPr>
        <w:t>about the national tour at manufacturingexpress.org.</w:t>
      </w:r>
    </w:p>
    <w:p w:rsidR="00123BFA" w:rsidP="0072384F" w:rsidRDefault="00123BFA" w14:paraId="598ED0D1" w14:textId="25D5C82C">
      <w:pPr>
        <w:spacing w:after="0"/>
        <w:rPr>
          <w:rFonts w:ascii="Calibri" w:hAnsi="Calibri" w:eastAsia="Calibri" w:cs="Calibri"/>
          <w:b/>
          <w:i/>
        </w:rPr>
      </w:pPr>
      <w:r>
        <w:rPr>
          <w:rFonts w:ascii="Calibri" w:hAnsi="Calibri" w:eastAsia="Calibri" w:cs="Calibri"/>
          <w:b/>
          <w:i/>
        </w:rPr>
        <w:t xml:space="preserve"> </w:t>
      </w:r>
    </w:p>
    <w:p w:rsidR="00123BFA" w:rsidP="0072384F" w:rsidRDefault="00123BFA" w14:paraId="56EDD145" w14:textId="4E9B13E4">
      <w:pPr>
        <w:spacing w:after="0"/>
        <w:rPr>
          <w:rFonts w:ascii="Calibri" w:hAnsi="Calibri" w:eastAsia="Calibri" w:cs="Calibri"/>
          <w:b/>
          <w:i/>
        </w:rPr>
      </w:pPr>
      <w:r>
        <w:rPr>
          <w:rFonts w:ascii="Calibri" w:hAnsi="Calibri" w:eastAsia="Calibri" w:cs="Calibri"/>
          <w:b/>
          <w:i/>
        </w:rPr>
        <w:t>Why is it important?</w:t>
      </w:r>
    </w:p>
    <w:p w:rsidRPr="00170586" w:rsidR="001D683A" w:rsidP="0072384F" w:rsidRDefault="001D683A" w14:paraId="4DAC1382" w14:textId="25C68B61">
      <w:pPr>
        <w:pStyle w:val="ListParagraph"/>
        <w:numPr>
          <w:ilvl w:val="0"/>
          <w:numId w:val="6"/>
        </w:numPr>
        <w:spacing w:after="0"/>
        <w:rPr>
          <w:rFonts w:ascii="Calibri" w:hAnsi="Calibri" w:eastAsia="Calibri" w:cs="Calibri"/>
          <w:bCs/>
          <w:iCs/>
        </w:rPr>
      </w:pPr>
      <w:r w:rsidRPr="00170586">
        <w:rPr>
          <w:rFonts w:ascii="Calibri" w:hAnsi="Calibri" w:eastAsia="Calibri" w:cs="Calibri"/>
          <w:bCs/>
          <w:iCs/>
        </w:rPr>
        <w:t xml:space="preserve">The Manufacturing Express is AEM’s most ambitious advocacy effort to date. </w:t>
      </w:r>
      <w:r w:rsidR="005C3A65">
        <w:rPr>
          <w:rFonts w:ascii="Calibri" w:hAnsi="Calibri" w:eastAsia="Calibri" w:cs="Calibri"/>
          <w:bCs/>
          <w:iCs/>
        </w:rPr>
        <w:t xml:space="preserve">It </w:t>
      </w:r>
      <w:r w:rsidRPr="00170586">
        <w:rPr>
          <w:rFonts w:ascii="Calibri" w:hAnsi="Calibri" w:eastAsia="Calibri" w:cs="Calibri"/>
          <w:bCs/>
          <w:iCs/>
        </w:rPr>
        <w:t>bring</w:t>
      </w:r>
      <w:r w:rsidR="005C3A65">
        <w:rPr>
          <w:rFonts w:ascii="Calibri" w:hAnsi="Calibri" w:eastAsia="Calibri" w:cs="Calibri"/>
          <w:bCs/>
          <w:iCs/>
        </w:rPr>
        <w:t>s</w:t>
      </w:r>
      <w:r w:rsidRPr="00170586">
        <w:rPr>
          <w:rFonts w:ascii="Calibri" w:hAnsi="Calibri" w:eastAsia="Calibri" w:cs="Calibri"/>
          <w:bCs/>
          <w:iCs/>
        </w:rPr>
        <w:t xml:space="preserve"> the celebration directly to the doorsteps of equipment manufacturers, both large and small. They are the lifeblood of our economy, driving employment and commerce, all while enriching the fabric of our communities.</w:t>
      </w:r>
    </w:p>
    <w:p w:rsidRPr="00170586" w:rsidR="001D683A" w:rsidP="0072384F" w:rsidRDefault="001D683A" w14:paraId="740FDB0C" w14:textId="2275D908">
      <w:pPr>
        <w:pStyle w:val="ListParagraph"/>
        <w:numPr>
          <w:ilvl w:val="0"/>
          <w:numId w:val="6"/>
        </w:numPr>
        <w:spacing w:after="0"/>
        <w:rPr>
          <w:rFonts w:ascii="Calibri" w:hAnsi="Calibri" w:eastAsia="Calibri" w:cs="Calibri"/>
          <w:bCs/>
          <w:iCs/>
        </w:rPr>
      </w:pPr>
      <w:r w:rsidRPr="00170586">
        <w:rPr>
          <w:rFonts w:ascii="Calibri" w:hAnsi="Calibri" w:eastAsia="Calibri" w:cs="Calibri"/>
          <w:bCs/>
          <w:iCs/>
        </w:rPr>
        <w:t xml:space="preserve">As </w:t>
      </w:r>
      <w:r w:rsidR="005C3A65">
        <w:rPr>
          <w:rFonts w:ascii="Calibri" w:hAnsi="Calibri" w:eastAsia="Calibri" w:cs="Calibri"/>
          <w:bCs/>
          <w:iCs/>
        </w:rPr>
        <w:t xml:space="preserve">the AEM Manufacturing Express </w:t>
      </w:r>
      <w:r w:rsidRPr="00170586">
        <w:rPr>
          <w:rFonts w:ascii="Calibri" w:hAnsi="Calibri" w:eastAsia="Calibri" w:cs="Calibri"/>
          <w:bCs/>
          <w:iCs/>
        </w:rPr>
        <w:t>travel</w:t>
      </w:r>
      <w:r w:rsidR="005C3A65">
        <w:rPr>
          <w:rFonts w:ascii="Calibri" w:hAnsi="Calibri" w:eastAsia="Calibri" w:cs="Calibri"/>
          <w:bCs/>
          <w:iCs/>
        </w:rPr>
        <w:t>s</w:t>
      </w:r>
      <w:r w:rsidRPr="00170586">
        <w:rPr>
          <w:rFonts w:ascii="Calibri" w:hAnsi="Calibri" w:eastAsia="Calibri" w:cs="Calibri"/>
          <w:bCs/>
          <w:iCs/>
        </w:rPr>
        <w:t xml:space="preserve"> across America</w:t>
      </w:r>
      <w:r w:rsidR="005C3A65">
        <w:rPr>
          <w:rFonts w:ascii="Calibri" w:hAnsi="Calibri" w:eastAsia="Calibri" w:cs="Calibri"/>
          <w:bCs/>
          <w:iCs/>
        </w:rPr>
        <w:t xml:space="preserve">, it </w:t>
      </w:r>
      <w:r w:rsidRPr="00170586">
        <w:rPr>
          <w:rFonts w:ascii="Calibri" w:hAnsi="Calibri" w:eastAsia="Calibri" w:cs="Calibri"/>
          <w:bCs/>
          <w:iCs/>
        </w:rPr>
        <w:t>celebrat</w:t>
      </w:r>
      <w:r w:rsidR="005C3A65">
        <w:rPr>
          <w:rFonts w:ascii="Calibri" w:hAnsi="Calibri" w:eastAsia="Calibri" w:cs="Calibri"/>
          <w:bCs/>
          <w:iCs/>
        </w:rPr>
        <w:t>es</w:t>
      </w:r>
      <w:r w:rsidRPr="00170586">
        <w:rPr>
          <w:rFonts w:ascii="Calibri" w:hAnsi="Calibri" w:eastAsia="Calibri" w:cs="Calibri"/>
          <w:bCs/>
          <w:iCs/>
        </w:rPr>
        <w:t xml:space="preserve"> the individuals, families, and companies whose dedication powers, builds, and sustains our world. </w:t>
      </w:r>
    </w:p>
    <w:p w:rsidRPr="001D683A" w:rsidR="001D683A" w:rsidP="0072384F" w:rsidRDefault="001D683A" w14:paraId="64763EEA" w14:textId="6603A092">
      <w:pPr>
        <w:pStyle w:val="ListParagraph"/>
        <w:numPr>
          <w:ilvl w:val="0"/>
          <w:numId w:val="6"/>
        </w:numPr>
        <w:spacing w:after="0"/>
        <w:rPr>
          <w:rFonts w:ascii="Calibri" w:hAnsi="Calibri" w:eastAsia="Calibri" w:cs="Calibri"/>
          <w:bCs/>
          <w:iCs/>
        </w:rPr>
      </w:pPr>
      <w:r w:rsidRPr="00170586">
        <w:rPr>
          <w:rFonts w:ascii="Calibri" w:hAnsi="Calibri" w:eastAsia="Calibri" w:cs="Calibri"/>
          <w:bCs/>
          <w:iCs/>
        </w:rPr>
        <w:t xml:space="preserve">Now, more than ever, we must rally support for </w:t>
      </w:r>
      <w:r w:rsidR="000A05D0">
        <w:rPr>
          <w:rFonts w:ascii="Calibri" w:hAnsi="Calibri" w:eastAsia="Calibri" w:cs="Calibri"/>
          <w:bCs/>
          <w:iCs/>
        </w:rPr>
        <w:t>American manufacturing</w:t>
      </w:r>
      <w:r w:rsidRPr="00170586">
        <w:rPr>
          <w:rFonts w:ascii="Calibri" w:hAnsi="Calibri" w:eastAsia="Calibri" w:cs="Calibri"/>
          <w:bCs/>
          <w:iCs/>
        </w:rPr>
        <w:t xml:space="preserve"> and raise awareness of the industry's significance. </w:t>
      </w:r>
    </w:p>
    <w:p w:rsidR="001D683A" w:rsidP="0072384F" w:rsidRDefault="001D683A" w14:paraId="7D246824" w14:textId="77777777">
      <w:pPr>
        <w:spacing w:after="0"/>
        <w:rPr>
          <w:rFonts w:ascii="Calibri" w:hAnsi="Calibri" w:eastAsia="Calibri" w:cs="Calibri"/>
          <w:b/>
          <w:i/>
          <w:color w:val="0D52A0"/>
        </w:rPr>
      </w:pPr>
    </w:p>
    <w:p w:rsidR="00123BFA" w:rsidP="0072384F" w:rsidRDefault="00A72A33" w14:paraId="0AB10AB8" w14:textId="1CD7A918">
      <w:pPr>
        <w:spacing w:after="0"/>
        <w:rPr>
          <w:rFonts w:ascii="Calibri" w:hAnsi="Calibri" w:eastAsia="Calibri" w:cs="Calibri"/>
          <w:b/>
          <w:i/>
          <w:color w:val="0D52A0"/>
        </w:rPr>
      </w:pPr>
      <w:r>
        <w:rPr>
          <w:rFonts w:ascii="Calibri" w:hAnsi="Calibri" w:eastAsia="Calibri" w:cs="Calibri"/>
          <w:b/>
          <w:i/>
          <w:color w:val="0D52A0"/>
        </w:rPr>
        <w:t xml:space="preserve">INTERNAL &amp; EXTERNAL </w:t>
      </w:r>
      <w:r w:rsidR="00E5298A">
        <w:rPr>
          <w:rFonts w:ascii="Calibri" w:hAnsi="Calibri" w:eastAsia="Calibri" w:cs="Calibri"/>
          <w:b/>
          <w:i/>
          <w:color w:val="0D52A0"/>
        </w:rPr>
        <w:t xml:space="preserve">MESSAGING CONSIDERATIONS </w:t>
      </w:r>
    </w:p>
    <w:p w:rsidR="00123BFA" w:rsidP="0072384F" w:rsidRDefault="00123BFA" w14:paraId="44F4ED6A" w14:textId="67BD5E7E">
      <w:pPr>
        <w:spacing w:after="0"/>
        <w:rPr>
          <w:rFonts w:ascii="Calibri" w:hAnsi="Calibri" w:eastAsia="Calibri" w:cs="Calibri"/>
          <w:b/>
          <w:sz w:val="22"/>
          <w:szCs w:val="22"/>
          <w:u w:val="single"/>
        </w:rPr>
      </w:pPr>
      <w:r>
        <w:rPr>
          <w:rFonts w:ascii="Calibri" w:hAnsi="Calibri" w:eastAsia="Calibri" w:cs="Calibri"/>
          <w:b/>
          <w:u w:val="single"/>
        </w:rPr>
        <w:t xml:space="preserve"> </w:t>
      </w:r>
    </w:p>
    <w:p w:rsidR="00123BFA" w:rsidP="0072384F" w:rsidRDefault="00123BFA" w14:paraId="0344DAAC" w14:textId="45760008">
      <w:pPr>
        <w:spacing w:after="0"/>
        <w:rPr>
          <w:rFonts w:ascii="Calibri" w:hAnsi="Calibri" w:eastAsia="Calibri" w:cs="Calibri"/>
          <w:b/>
          <w:i/>
        </w:rPr>
      </w:pPr>
      <w:r>
        <w:rPr>
          <w:rFonts w:ascii="Calibri" w:hAnsi="Calibri" w:eastAsia="Calibri" w:cs="Calibri"/>
          <w:b/>
          <w:i/>
        </w:rPr>
        <w:t>Celebrating American Manufacturing Excellence:</w:t>
      </w:r>
    </w:p>
    <w:p w:rsidRPr="00170586" w:rsidR="00123BFA" w:rsidP="0072384F" w:rsidRDefault="00123BFA" w14:paraId="03859FD3" w14:textId="16FEE8BF">
      <w:pPr>
        <w:pStyle w:val="ListParagraph"/>
        <w:numPr>
          <w:ilvl w:val="0"/>
          <w:numId w:val="7"/>
        </w:numPr>
        <w:spacing w:after="0" w:line="254" w:lineRule="auto"/>
        <w:rPr>
          <w:rFonts w:ascii="Calibri" w:hAnsi="Calibri" w:eastAsia="Calibri" w:cs="Calibri"/>
        </w:rPr>
      </w:pPr>
      <w:r w:rsidRPr="00170586">
        <w:rPr>
          <w:rFonts w:ascii="Calibri" w:hAnsi="Calibri" w:eastAsia="Calibri" w:cs="Calibri"/>
        </w:rPr>
        <w:t>Highlight your company as a stop on the AEM Manufacturing Express, underscoring your company's role as a leader in the industry.</w:t>
      </w:r>
    </w:p>
    <w:p w:rsidRPr="00170586" w:rsidR="00123BFA" w:rsidP="0072384F" w:rsidRDefault="00123BFA" w14:paraId="385122FE" w14:textId="03DBAA36">
      <w:pPr>
        <w:pStyle w:val="ListParagraph"/>
        <w:numPr>
          <w:ilvl w:val="0"/>
          <w:numId w:val="7"/>
        </w:numPr>
        <w:spacing w:after="0" w:line="254" w:lineRule="auto"/>
        <w:rPr>
          <w:rFonts w:ascii="Calibri" w:hAnsi="Calibri" w:eastAsia="Calibri" w:cs="Calibri"/>
        </w:rPr>
      </w:pPr>
      <w:r w:rsidRPr="00170586">
        <w:rPr>
          <w:rFonts w:ascii="Calibri" w:hAnsi="Calibri" w:eastAsia="Calibri" w:cs="Calibri"/>
        </w:rPr>
        <w:t>Express appreciation for the employees who drive your company's cutting-edge technologies, innovative solutions, and contributions to advancing American manufacturing.</w:t>
      </w:r>
    </w:p>
    <w:p w:rsidR="00123BFA" w:rsidP="0072384F" w:rsidRDefault="00123BFA" w14:paraId="1BB843BB" w14:textId="76A7773B">
      <w:pPr>
        <w:pStyle w:val="ListParagraph"/>
        <w:numPr>
          <w:ilvl w:val="0"/>
          <w:numId w:val="7"/>
        </w:numPr>
        <w:spacing w:after="0" w:line="254" w:lineRule="auto"/>
        <w:rPr>
          <w:rFonts w:ascii="Calibri" w:hAnsi="Calibri" w:eastAsia="Calibri" w:cs="Calibri"/>
        </w:rPr>
      </w:pPr>
      <w:r w:rsidRPr="00170586">
        <w:rPr>
          <w:rFonts w:ascii="Calibri" w:hAnsi="Calibri" w:eastAsia="Calibri" w:cs="Calibri"/>
        </w:rPr>
        <w:t xml:space="preserve">Emphasize how your team is proud to be among the </w:t>
      </w:r>
      <w:r w:rsidR="00C170F7">
        <w:rPr>
          <w:rFonts w:ascii="Calibri" w:hAnsi="Calibri" w:eastAsia="Calibri" w:cs="Calibri"/>
        </w:rPr>
        <w:t xml:space="preserve">2.2 million </w:t>
      </w:r>
      <w:r w:rsidR="00271949">
        <w:rPr>
          <w:rFonts w:ascii="Calibri" w:hAnsi="Calibri" w:eastAsia="Calibri" w:cs="Calibri"/>
        </w:rPr>
        <w:t xml:space="preserve">Americans </w:t>
      </w:r>
      <w:r w:rsidRPr="00170586">
        <w:rPr>
          <w:rFonts w:ascii="Calibri" w:hAnsi="Calibri" w:eastAsia="Calibri" w:cs="Calibri"/>
        </w:rPr>
        <w:t>whose “can-do” spirit has made the equipment manufacturing industry what it is today.</w:t>
      </w:r>
    </w:p>
    <w:p w:rsidRPr="00170586" w:rsidR="00271949" w:rsidP="0072384F" w:rsidRDefault="00271949" w14:paraId="30F57B90" w14:textId="77777777">
      <w:pPr>
        <w:pStyle w:val="ListParagraph"/>
        <w:spacing w:after="0" w:line="254" w:lineRule="auto"/>
        <w:rPr>
          <w:rFonts w:ascii="Calibri" w:hAnsi="Calibri" w:eastAsia="Calibri" w:cs="Calibri"/>
        </w:rPr>
      </w:pPr>
    </w:p>
    <w:p w:rsidR="00123BFA" w:rsidP="0072384F" w:rsidRDefault="00123BFA" w14:paraId="070B22D8" w14:textId="3E5CFC01">
      <w:pPr>
        <w:spacing w:after="0"/>
        <w:rPr>
          <w:rFonts w:ascii="Calibri" w:hAnsi="Calibri" w:eastAsia="Calibri" w:cs="Calibri"/>
          <w:b/>
          <w:i/>
        </w:rPr>
      </w:pPr>
      <w:r>
        <w:rPr>
          <w:rFonts w:ascii="Calibri" w:hAnsi="Calibri" w:eastAsia="Calibri" w:cs="Calibri"/>
          <w:b/>
          <w:i/>
        </w:rPr>
        <w:t>Recognition of Local Contributions:</w:t>
      </w:r>
    </w:p>
    <w:p w:rsidRPr="00170586" w:rsidR="00123BFA" w:rsidP="0072384F" w:rsidRDefault="00123BFA" w14:paraId="51447E00" w14:textId="52BC422E">
      <w:pPr>
        <w:pStyle w:val="ListParagraph"/>
        <w:numPr>
          <w:ilvl w:val="0"/>
          <w:numId w:val="8"/>
        </w:numPr>
        <w:spacing w:after="0" w:line="254" w:lineRule="auto"/>
        <w:rPr>
          <w:rFonts w:ascii="Calibri" w:hAnsi="Calibri" w:eastAsia="Calibri" w:cs="Calibri"/>
        </w:rPr>
      </w:pPr>
      <w:r w:rsidRPr="00170586">
        <w:rPr>
          <w:rFonts w:ascii="Calibri" w:hAnsi="Calibri" w:eastAsia="Calibri" w:cs="Calibri"/>
        </w:rPr>
        <w:t>Acknowledge the vital role of your local community in supporting the company's operations and success, emphasizing the symbiotic relationship between the company and its surroundings.</w:t>
      </w:r>
    </w:p>
    <w:p w:rsidRPr="00170586" w:rsidR="00123BFA" w:rsidP="0072384F" w:rsidRDefault="00123BFA" w14:paraId="4BA2B56B" w14:textId="2D3FF9E9">
      <w:pPr>
        <w:pStyle w:val="ListParagraph"/>
        <w:numPr>
          <w:ilvl w:val="0"/>
          <w:numId w:val="8"/>
        </w:numPr>
        <w:spacing w:after="0" w:line="254" w:lineRule="auto"/>
        <w:rPr>
          <w:rFonts w:ascii="Calibri" w:hAnsi="Calibri" w:eastAsia="Calibri" w:cs="Calibri"/>
        </w:rPr>
      </w:pPr>
      <w:r w:rsidRPr="00170586">
        <w:rPr>
          <w:rFonts w:ascii="Calibri" w:hAnsi="Calibri" w:eastAsia="Calibri" w:cs="Calibri"/>
        </w:rPr>
        <w:t>Highlight specific ways in which your company has positively impacted the local economy, such as job creation, supplier partnerships, and community engagement initiatives.</w:t>
      </w:r>
    </w:p>
    <w:p w:rsidR="00123BFA" w:rsidP="0072384F" w:rsidRDefault="00123BFA" w14:paraId="3C16A788" w14:textId="749E3F86">
      <w:pPr>
        <w:pStyle w:val="ListParagraph"/>
        <w:numPr>
          <w:ilvl w:val="0"/>
          <w:numId w:val="8"/>
        </w:numPr>
        <w:spacing w:after="0" w:line="254" w:lineRule="auto"/>
        <w:rPr>
          <w:rFonts w:ascii="Calibri" w:hAnsi="Calibri" w:eastAsia="Calibri" w:cs="Calibri"/>
        </w:rPr>
      </w:pPr>
      <w:r w:rsidRPr="00170586">
        <w:rPr>
          <w:rFonts w:ascii="Calibri" w:hAnsi="Calibri" w:eastAsia="Calibri" w:cs="Calibri"/>
        </w:rPr>
        <w:t>Express appreciation for the ongoing support and collaboration of your local stakeholders, including government officials, community leaders, and residents.</w:t>
      </w:r>
    </w:p>
    <w:p w:rsidRPr="00170586" w:rsidR="00271949" w:rsidP="0072384F" w:rsidRDefault="00271949" w14:paraId="5B16ACCD" w14:textId="77777777">
      <w:pPr>
        <w:pStyle w:val="ListParagraph"/>
        <w:spacing w:after="0" w:line="254" w:lineRule="auto"/>
        <w:rPr>
          <w:rFonts w:ascii="Calibri" w:hAnsi="Calibri" w:eastAsia="Calibri" w:cs="Calibri"/>
        </w:rPr>
      </w:pPr>
    </w:p>
    <w:p w:rsidR="00271949" w:rsidP="0072384F" w:rsidRDefault="00123BFA" w14:paraId="2253DA1A" w14:textId="77777777">
      <w:pPr>
        <w:spacing w:after="0"/>
        <w:rPr>
          <w:rFonts w:ascii="Calibri" w:hAnsi="Calibri" w:eastAsia="Calibri" w:cs="Calibri"/>
          <w:b/>
          <w:i/>
        </w:rPr>
      </w:pPr>
      <w:r>
        <w:rPr>
          <w:rFonts w:ascii="Calibri" w:hAnsi="Calibri" w:eastAsia="Calibri" w:cs="Calibri"/>
          <w:b/>
          <w:i/>
        </w:rPr>
        <w:lastRenderedPageBreak/>
        <w:t>Showcasing Innovation and Commitment:</w:t>
      </w:r>
    </w:p>
    <w:p w:rsidRPr="00170586" w:rsidR="00123BFA" w:rsidP="0072384F" w:rsidRDefault="00123BFA" w14:paraId="65498D32" w14:textId="5DD7292F">
      <w:pPr>
        <w:pStyle w:val="ListParagraph"/>
        <w:numPr>
          <w:ilvl w:val="0"/>
          <w:numId w:val="9"/>
        </w:numPr>
        <w:spacing w:after="0"/>
        <w:rPr>
          <w:rFonts w:ascii="Calibri" w:hAnsi="Calibri" w:eastAsia="Calibri" w:cs="Calibri"/>
          <w:b/>
          <w:i/>
        </w:rPr>
      </w:pPr>
      <w:r w:rsidRPr="00170586">
        <w:rPr>
          <w:rFonts w:ascii="Calibri" w:hAnsi="Calibri" w:eastAsia="Calibri" w:cs="Calibri"/>
        </w:rPr>
        <w:t>Showcase specific examples of your company's commitment to innovation, such as the development of groundbreaking technologies, processes, or products that have revolutionized the industry.</w:t>
      </w:r>
    </w:p>
    <w:p w:rsidRPr="00170586" w:rsidR="00123BFA" w:rsidP="0072384F" w:rsidRDefault="00123BFA" w14:paraId="51BA987F" w14:textId="0EE4FBCC">
      <w:pPr>
        <w:pStyle w:val="ListParagraph"/>
        <w:numPr>
          <w:ilvl w:val="0"/>
          <w:numId w:val="9"/>
        </w:numPr>
        <w:spacing w:after="0" w:line="254" w:lineRule="auto"/>
        <w:rPr>
          <w:rFonts w:ascii="Calibri" w:hAnsi="Calibri" w:eastAsia="Calibri" w:cs="Calibri"/>
        </w:rPr>
      </w:pPr>
      <w:r w:rsidRPr="00170586">
        <w:rPr>
          <w:rFonts w:ascii="Calibri" w:hAnsi="Calibri" w:eastAsia="Calibri" w:cs="Calibri"/>
        </w:rPr>
        <w:t>Highlight your company's dedication to environmental sustainability through initiatives like energy-efficient manufacturing practices</w:t>
      </w:r>
      <w:r w:rsidR="00EC2C3D">
        <w:rPr>
          <w:rFonts w:ascii="Calibri" w:hAnsi="Calibri" w:eastAsia="Calibri" w:cs="Calibri"/>
        </w:rPr>
        <w:t xml:space="preserve"> and </w:t>
      </w:r>
      <w:r w:rsidRPr="00170586">
        <w:rPr>
          <w:rFonts w:ascii="Calibri" w:hAnsi="Calibri" w:eastAsia="Calibri" w:cs="Calibri"/>
        </w:rPr>
        <w:t>waste reduction</w:t>
      </w:r>
      <w:r w:rsidR="00EC2C3D">
        <w:rPr>
          <w:rFonts w:ascii="Calibri" w:hAnsi="Calibri" w:eastAsia="Calibri" w:cs="Calibri"/>
        </w:rPr>
        <w:t xml:space="preserve">. </w:t>
      </w:r>
    </w:p>
    <w:p w:rsidR="00123BFA" w:rsidP="0072384F" w:rsidRDefault="00123BFA" w14:paraId="7E791819" w14:textId="2401F746">
      <w:pPr>
        <w:pStyle w:val="ListParagraph"/>
        <w:numPr>
          <w:ilvl w:val="0"/>
          <w:numId w:val="9"/>
        </w:numPr>
        <w:spacing w:after="0" w:line="254" w:lineRule="auto"/>
        <w:rPr>
          <w:rFonts w:ascii="Calibri" w:hAnsi="Calibri" w:eastAsia="Calibri" w:cs="Calibri"/>
        </w:rPr>
      </w:pPr>
      <w:r w:rsidRPr="00170586">
        <w:rPr>
          <w:rFonts w:ascii="Calibri" w:hAnsi="Calibri" w:eastAsia="Calibri" w:cs="Calibri"/>
        </w:rPr>
        <w:t>Discuss your company's investment in workforce development programs, education partnerships, and skill-building initiatives aimed at nurturing the next generation of manufacturing talent.</w:t>
      </w:r>
    </w:p>
    <w:p w:rsidRPr="00170586" w:rsidR="006F0903" w:rsidP="0072384F" w:rsidRDefault="006F0903" w14:paraId="264BA7E7" w14:textId="77777777">
      <w:pPr>
        <w:pStyle w:val="ListParagraph"/>
        <w:spacing w:after="0" w:line="254" w:lineRule="auto"/>
        <w:rPr>
          <w:rFonts w:ascii="Calibri" w:hAnsi="Calibri" w:eastAsia="Calibri" w:cs="Calibri"/>
        </w:rPr>
      </w:pPr>
    </w:p>
    <w:p w:rsidR="00123BFA" w:rsidP="0072384F" w:rsidRDefault="00123BFA" w14:paraId="069E80BB" w14:textId="38D54A43">
      <w:pPr>
        <w:spacing w:after="0"/>
        <w:rPr>
          <w:rFonts w:ascii="Calibri" w:hAnsi="Calibri" w:eastAsia="Calibri" w:cs="Calibri"/>
          <w:b/>
          <w:i/>
        </w:rPr>
      </w:pPr>
      <w:r>
        <w:rPr>
          <w:rFonts w:ascii="Calibri" w:hAnsi="Calibri" w:eastAsia="Calibri" w:cs="Calibri"/>
          <w:b/>
          <w:i/>
        </w:rPr>
        <w:t>Opportunity for Engagement and Collaboration:</w:t>
      </w:r>
    </w:p>
    <w:p w:rsidRPr="00170586" w:rsidR="00123BFA" w:rsidP="0072384F" w:rsidRDefault="00123BFA" w14:paraId="09BD2CFA" w14:textId="31669A4D">
      <w:pPr>
        <w:pStyle w:val="ListParagraph"/>
        <w:numPr>
          <w:ilvl w:val="0"/>
          <w:numId w:val="10"/>
        </w:numPr>
        <w:spacing w:after="0" w:line="254" w:lineRule="auto"/>
        <w:rPr>
          <w:rFonts w:ascii="Calibri" w:hAnsi="Calibri" w:eastAsia="Calibri" w:cs="Calibri"/>
        </w:rPr>
      </w:pPr>
      <w:r w:rsidRPr="00170586">
        <w:rPr>
          <w:rFonts w:ascii="Calibri" w:hAnsi="Calibri" w:eastAsia="Calibri" w:cs="Calibri"/>
        </w:rPr>
        <w:t>Stress the importance of engaging with local elected officials, policymakers, and community leaders to address shared challenges and promote policies that support manufacturing growth.</w:t>
      </w:r>
    </w:p>
    <w:p w:rsidRPr="00170586" w:rsidR="00123BFA" w:rsidP="0072384F" w:rsidRDefault="00123BFA" w14:paraId="39731849" w14:textId="3A94F4F7">
      <w:pPr>
        <w:pStyle w:val="ListParagraph"/>
        <w:numPr>
          <w:ilvl w:val="0"/>
          <w:numId w:val="10"/>
        </w:numPr>
        <w:spacing w:after="0" w:line="254" w:lineRule="auto"/>
        <w:rPr>
          <w:rFonts w:ascii="Calibri" w:hAnsi="Calibri" w:eastAsia="Calibri" w:cs="Calibri"/>
        </w:rPr>
      </w:pPr>
      <w:r w:rsidRPr="00170586">
        <w:rPr>
          <w:rFonts w:ascii="Calibri" w:hAnsi="Calibri" w:eastAsia="Calibri" w:cs="Calibri"/>
        </w:rPr>
        <w:t>Highlight the value of collaboration with industry peers, suppliers, and stakeholders in driving innovation, fostering economic development, and enhancing competitiveness.</w:t>
      </w:r>
    </w:p>
    <w:p w:rsidR="00123BFA" w:rsidP="0072384F" w:rsidRDefault="00123BFA" w14:paraId="0F777B78" w14:textId="378CFADA">
      <w:pPr>
        <w:pStyle w:val="ListParagraph"/>
        <w:numPr>
          <w:ilvl w:val="0"/>
          <w:numId w:val="10"/>
        </w:numPr>
        <w:spacing w:after="0" w:line="254" w:lineRule="auto"/>
        <w:rPr>
          <w:rFonts w:ascii="Calibri" w:hAnsi="Calibri" w:eastAsia="Calibri" w:cs="Calibri"/>
        </w:rPr>
      </w:pPr>
      <w:r w:rsidRPr="00170586">
        <w:rPr>
          <w:rFonts w:ascii="Calibri" w:hAnsi="Calibri" w:eastAsia="Calibri" w:cs="Calibri"/>
        </w:rPr>
        <w:t>Encourage participation in the event as an opportunity for networking, knowledge sharing, and collective action to advance the interests of American manufacturing.</w:t>
      </w:r>
    </w:p>
    <w:p w:rsidRPr="00170586" w:rsidR="00C61EF0" w:rsidP="0072384F" w:rsidRDefault="00C61EF0" w14:paraId="02276446" w14:textId="77777777">
      <w:pPr>
        <w:pStyle w:val="ListParagraph"/>
        <w:spacing w:after="0" w:line="254" w:lineRule="auto"/>
        <w:rPr>
          <w:rFonts w:ascii="Calibri" w:hAnsi="Calibri" w:eastAsia="Calibri" w:cs="Calibri"/>
        </w:rPr>
      </w:pPr>
    </w:p>
    <w:p w:rsidR="00123BFA" w:rsidP="0072384F" w:rsidRDefault="00123BFA" w14:paraId="75C860FD" w14:textId="4E502B84">
      <w:pPr>
        <w:spacing w:after="0"/>
        <w:rPr>
          <w:rFonts w:ascii="Calibri" w:hAnsi="Calibri" w:eastAsia="Calibri" w:cs="Calibri"/>
          <w:b/>
          <w:i/>
        </w:rPr>
      </w:pPr>
      <w:r>
        <w:rPr>
          <w:rFonts w:ascii="Calibri" w:hAnsi="Calibri" w:eastAsia="Calibri" w:cs="Calibri"/>
          <w:b/>
          <w:i/>
        </w:rPr>
        <w:t>Dispelling Misconceptions:</w:t>
      </w:r>
    </w:p>
    <w:p w:rsidRPr="00170586" w:rsidR="00123BFA" w:rsidP="0072384F" w:rsidRDefault="00123BFA" w14:paraId="233DC52B" w14:textId="7794D6B1">
      <w:pPr>
        <w:pStyle w:val="ListParagraph"/>
        <w:numPr>
          <w:ilvl w:val="0"/>
          <w:numId w:val="11"/>
        </w:numPr>
        <w:spacing w:after="0" w:line="254" w:lineRule="auto"/>
        <w:rPr>
          <w:rFonts w:ascii="Calibri" w:hAnsi="Calibri" w:eastAsia="Calibri" w:cs="Calibri"/>
        </w:rPr>
      </w:pPr>
      <w:r w:rsidRPr="00170586">
        <w:rPr>
          <w:rFonts w:ascii="Calibri" w:hAnsi="Calibri" w:eastAsia="Calibri" w:cs="Calibri"/>
        </w:rPr>
        <w:t>Highlight the industry's evolution, technological advancements, and contributions to economic prosperity.</w:t>
      </w:r>
    </w:p>
    <w:p w:rsidRPr="00170586" w:rsidR="00123BFA" w:rsidP="0072384F" w:rsidRDefault="00123BFA" w14:paraId="13C1D4D2" w14:textId="24F32D3A">
      <w:pPr>
        <w:pStyle w:val="ListParagraph"/>
        <w:numPr>
          <w:ilvl w:val="0"/>
          <w:numId w:val="11"/>
        </w:numPr>
        <w:spacing w:after="0" w:line="254" w:lineRule="auto"/>
        <w:rPr>
          <w:rFonts w:ascii="Calibri" w:hAnsi="Calibri" w:eastAsia="Calibri" w:cs="Calibri"/>
        </w:rPr>
      </w:pPr>
      <w:r w:rsidRPr="00170586">
        <w:rPr>
          <w:rFonts w:ascii="Calibri" w:hAnsi="Calibri" w:eastAsia="Calibri" w:cs="Calibri"/>
        </w:rPr>
        <w:t>Share your success stories and testimonials from employees, highlighting the diverse career opportunities, competitive wages, and rewarding experiences available in modern manufacturing.</w:t>
      </w:r>
    </w:p>
    <w:p w:rsidR="00123BFA" w:rsidP="0072384F" w:rsidRDefault="00123BFA" w14:paraId="0E0E39BC" w14:textId="68CDAC12">
      <w:pPr>
        <w:pStyle w:val="ListParagraph"/>
        <w:numPr>
          <w:ilvl w:val="0"/>
          <w:numId w:val="11"/>
        </w:numPr>
        <w:spacing w:after="0" w:line="254" w:lineRule="auto"/>
        <w:rPr>
          <w:rFonts w:ascii="Calibri" w:hAnsi="Calibri" w:eastAsia="Calibri" w:cs="Calibri"/>
        </w:rPr>
      </w:pPr>
      <w:r w:rsidRPr="00170586">
        <w:rPr>
          <w:rFonts w:ascii="Calibri" w:hAnsi="Calibri" w:eastAsia="Calibri" w:cs="Calibri"/>
        </w:rPr>
        <w:t>Emphasize your company's commitment to</w:t>
      </w:r>
      <w:r w:rsidR="00F20136">
        <w:rPr>
          <w:rFonts w:ascii="Calibri" w:hAnsi="Calibri" w:eastAsia="Calibri" w:cs="Calibri"/>
        </w:rPr>
        <w:t xml:space="preserve"> </w:t>
      </w:r>
      <w:r w:rsidR="00167C38">
        <w:rPr>
          <w:rFonts w:ascii="Calibri" w:hAnsi="Calibri" w:eastAsia="Calibri" w:cs="Calibri"/>
        </w:rPr>
        <w:t xml:space="preserve">sustainability and </w:t>
      </w:r>
      <w:proofErr w:type="gramStart"/>
      <w:r w:rsidR="00167C38">
        <w:rPr>
          <w:rFonts w:ascii="Calibri" w:hAnsi="Calibri" w:eastAsia="Calibri" w:cs="Calibri"/>
        </w:rPr>
        <w:t>operating</w:t>
      </w:r>
      <w:proofErr w:type="gramEnd"/>
      <w:r w:rsidR="00167C38">
        <w:rPr>
          <w:rFonts w:ascii="Calibri" w:hAnsi="Calibri" w:eastAsia="Calibri" w:cs="Calibri"/>
        </w:rPr>
        <w:t xml:space="preserve"> more efficiently. </w:t>
      </w:r>
    </w:p>
    <w:p w:rsidRPr="00170586" w:rsidR="005A2C13" w:rsidP="0072384F" w:rsidRDefault="005A2C13" w14:paraId="4B429648" w14:textId="77777777">
      <w:pPr>
        <w:pStyle w:val="ListParagraph"/>
        <w:spacing w:after="0" w:line="254" w:lineRule="auto"/>
        <w:rPr>
          <w:rFonts w:ascii="Calibri" w:hAnsi="Calibri" w:eastAsia="Calibri" w:cs="Calibri"/>
        </w:rPr>
      </w:pPr>
    </w:p>
    <w:p w:rsidR="00123BFA" w:rsidP="0072384F" w:rsidRDefault="00123BFA" w14:paraId="52C992AC" w14:textId="793B1D2E">
      <w:pPr>
        <w:spacing w:after="0"/>
        <w:rPr>
          <w:rFonts w:ascii="Calibri" w:hAnsi="Calibri" w:eastAsia="Calibri" w:cs="Calibri"/>
          <w:b/>
          <w:i/>
        </w:rPr>
      </w:pPr>
      <w:r>
        <w:rPr>
          <w:rFonts w:ascii="Calibri" w:hAnsi="Calibri" w:eastAsia="Calibri" w:cs="Calibri"/>
          <w:b/>
          <w:i/>
        </w:rPr>
        <w:t>Fun and Informative Experience:</w:t>
      </w:r>
    </w:p>
    <w:p w:rsidRPr="00170586" w:rsidR="00123BFA" w:rsidP="0072384F" w:rsidRDefault="00123BFA" w14:paraId="1A0CC53A" w14:textId="25DD1767">
      <w:pPr>
        <w:pStyle w:val="ListParagraph"/>
        <w:numPr>
          <w:ilvl w:val="0"/>
          <w:numId w:val="12"/>
        </w:numPr>
        <w:spacing w:after="0" w:line="254" w:lineRule="auto"/>
        <w:rPr>
          <w:rFonts w:ascii="Calibri" w:hAnsi="Calibri" w:eastAsia="Calibri" w:cs="Calibri"/>
        </w:rPr>
      </w:pPr>
      <w:r w:rsidRPr="00170586">
        <w:rPr>
          <w:rFonts w:ascii="Calibri" w:hAnsi="Calibri" w:eastAsia="Calibri" w:cs="Calibri"/>
        </w:rPr>
        <w:t>Promote your event as a dynamic and engaging experience for attendees, featuring interactive experiences</w:t>
      </w:r>
      <w:r w:rsidR="00004653">
        <w:rPr>
          <w:rFonts w:ascii="Calibri" w:hAnsi="Calibri" w:eastAsia="Calibri" w:cs="Calibri"/>
        </w:rPr>
        <w:t xml:space="preserve"> </w:t>
      </w:r>
      <w:r w:rsidRPr="00170586">
        <w:rPr>
          <w:rFonts w:ascii="Calibri" w:hAnsi="Calibri" w:eastAsia="Calibri" w:cs="Calibri"/>
        </w:rPr>
        <w:t>and hands-on activities showcasing the company's products and innovations.</w:t>
      </w:r>
    </w:p>
    <w:p w:rsidRPr="00170586" w:rsidR="00123BFA" w:rsidP="0072384F" w:rsidRDefault="00123BFA" w14:paraId="76F6F565" w14:textId="366ABDFF">
      <w:pPr>
        <w:pStyle w:val="ListParagraph"/>
        <w:numPr>
          <w:ilvl w:val="0"/>
          <w:numId w:val="12"/>
        </w:numPr>
        <w:spacing w:after="0" w:line="254" w:lineRule="auto"/>
        <w:rPr>
          <w:rFonts w:ascii="Calibri" w:hAnsi="Calibri" w:eastAsia="Calibri" w:cs="Calibri"/>
        </w:rPr>
      </w:pPr>
      <w:r w:rsidRPr="00170586">
        <w:rPr>
          <w:rFonts w:ascii="Calibri" w:hAnsi="Calibri" w:eastAsia="Calibri" w:cs="Calibri"/>
        </w:rPr>
        <w:t>Highlight the opportunity for attendees to enjoy food, games, and entertainment while learning about the importance of American manufacturing and its impact on local communities.</w:t>
      </w:r>
    </w:p>
    <w:p w:rsidRPr="00170586" w:rsidR="00312047" w:rsidP="0072384F" w:rsidRDefault="00123BFA" w14:paraId="3DB8787D" w14:textId="2915A5EC">
      <w:pPr>
        <w:pStyle w:val="ListParagraph"/>
        <w:numPr>
          <w:ilvl w:val="0"/>
          <w:numId w:val="12"/>
        </w:numPr>
        <w:spacing w:after="0" w:line="254" w:lineRule="auto"/>
        <w:rPr>
          <w:rFonts w:ascii="Calibri" w:hAnsi="Calibri" w:eastAsia="Calibri" w:cs="Calibri"/>
        </w:rPr>
      </w:pPr>
      <w:r w:rsidRPr="00170586">
        <w:rPr>
          <w:rFonts w:ascii="Calibri" w:hAnsi="Calibri" w:eastAsia="Calibri" w:cs="Calibri"/>
        </w:rPr>
        <w:t>Encourage community members to attend the event and participate in the festivities, fostering a sense of pride and camaraderie in celebrating manufacturing excellence.</w:t>
      </w:r>
    </w:p>
    <w:p w:rsidRPr="00525407" w:rsidR="00FA33BE" w:rsidP="0072384F" w:rsidRDefault="00FA33BE" w14:paraId="2ED4A8DB" w14:textId="4753E87F">
      <w:pPr>
        <w:pStyle w:val="ListParagraph"/>
        <w:spacing w:after="0"/>
      </w:pPr>
    </w:p>
    <w:p w:rsidRPr="00170586" w:rsidR="00FA33BE" w:rsidP="0072384F" w:rsidRDefault="149272C1" w14:paraId="34B21929" w14:textId="35B007D2">
      <w:pPr>
        <w:pStyle w:val="Heading1"/>
        <w:spacing w:before="0" w:after="0"/>
        <w:rPr>
          <w:rFonts w:asciiTheme="minorHAnsi" w:hAnsiTheme="minorHAnsi"/>
        </w:rPr>
      </w:pPr>
      <w:bookmarkStart w:name="_Toc235187181" w:id="3"/>
      <w:r w:rsidRPr="00170586">
        <w:rPr>
          <w:rFonts w:asciiTheme="minorHAnsi" w:hAnsiTheme="minorHAnsi"/>
        </w:rPr>
        <w:lastRenderedPageBreak/>
        <w:t>Social Media</w:t>
      </w:r>
      <w:r w:rsidRPr="00170586" w:rsidR="00525407">
        <w:rPr>
          <w:rFonts w:asciiTheme="minorHAnsi" w:hAnsiTheme="minorHAnsi"/>
        </w:rPr>
        <w:t xml:space="preserve"> </w:t>
      </w:r>
      <w:r w:rsidR="008C7F54">
        <w:rPr>
          <w:rFonts w:asciiTheme="minorHAnsi" w:hAnsiTheme="minorHAnsi"/>
        </w:rPr>
        <w:t>Guidance</w:t>
      </w:r>
      <w:bookmarkEnd w:id="3"/>
    </w:p>
    <w:p w:rsidR="00BC4FD3" w:rsidP="0072384F" w:rsidRDefault="00BC4FD3" w14:paraId="453E7C08" w14:textId="22FA4569">
      <w:pPr>
        <w:spacing w:after="0"/>
        <w:rPr>
          <w:i/>
          <w:iCs/>
        </w:rPr>
      </w:pPr>
      <w:r w:rsidRPr="00170586">
        <w:rPr>
          <w:i/>
          <w:iCs/>
        </w:rPr>
        <w:t xml:space="preserve">AEM encourages member companies to </w:t>
      </w:r>
      <w:r>
        <w:rPr>
          <w:i/>
          <w:iCs/>
        </w:rPr>
        <w:t xml:space="preserve">promote </w:t>
      </w:r>
      <w:r w:rsidRPr="00170586">
        <w:rPr>
          <w:i/>
          <w:iCs/>
        </w:rPr>
        <w:t xml:space="preserve">the event on social media platforms, websites, and other </w:t>
      </w:r>
      <w:r>
        <w:rPr>
          <w:i/>
          <w:iCs/>
        </w:rPr>
        <w:t xml:space="preserve">internal/external </w:t>
      </w:r>
      <w:r w:rsidRPr="00170586">
        <w:rPr>
          <w:i/>
          <w:iCs/>
        </w:rPr>
        <w:t>communication channels to amplify its reach and impact within the community and beyond.</w:t>
      </w:r>
    </w:p>
    <w:p w:rsidRPr="00170586" w:rsidR="00312047" w:rsidP="0072384F" w:rsidRDefault="00312047" w14:paraId="1D2343FD" w14:textId="77777777">
      <w:pPr>
        <w:spacing w:after="0"/>
        <w:rPr>
          <w:i/>
          <w:iCs/>
        </w:rPr>
      </w:pPr>
    </w:p>
    <w:p w:rsidR="00525407" w:rsidP="0072384F" w:rsidRDefault="008C7F54" w14:paraId="3C1E7CDE" w14:textId="1AC2FBB1">
      <w:pPr>
        <w:spacing w:after="0"/>
        <w:rPr>
          <w:b/>
          <w:bCs/>
        </w:rPr>
      </w:pPr>
      <w:r>
        <w:rPr>
          <w:b/>
          <w:bCs/>
        </w:rPr>
        <w:t xml:space="preserve">Sample </w:t>
      </w:r>
      <w:r w:rsidRPr="00170586" w:rsidR="00525407">
        <w:rPr>
          <w:b/>
          <w:bCs/>
        </w:rPr>
        <w:t xml:space="preserve">Copy: </w:t>
      </w:r>
    </w:p>
    <w:p w:rsidR="00312047" w:rsidP="0072384F" w:rsidRDefault="00312047" w14:paraId="581E7E36" w14:textId="77777777">
      <w:pPr>
        <w:spacing w:after="0"/>
      </w:pPr>
    </w:p>
    <w:p w:rsidRPr="00814865" w:rsidR="00814865" w:rsidP="0072384F" w:rsidRDefault="00814865" w14:paraId="4FAAC067" w14:textId="332CC8C2">
      <w:pPr>
        <w:spacing w:after="0"/>
      </w:pPr>
      <w:r w:rsidRPr="00170586">
        <w:t>PRE-EVENT</w:t>
      </w:r>
    </w:p>
    <w:p w:rsidRPr="00525407" w:rsidR="00FA33BE" w:rsidP="0072384F" w:rsidRDefault="00774264" w14:paraId="17B7C5B0" w14:textId="5FAD235B">
      <w:pPr>
        <w:pStyle w:val="ListParagraph"/>
        <w:numPr>
          <w:ilvl w:val="0"/>
          <w:numId w:val="1"/>
        </w:numPr>
        <w:spacing w:after="0"/>
      </w:pPr>
      <w:r>
        <w:t xml:space="preserve">The Manufacturing Express is headed our way! </w:t>
      </w:r>
      <w:r w:rsidRPr="00525407" w:rsidR="149272C1">
        <w:t xml:space="preserve">We’re </w:t>
      </w:r>
      <w:r w:rsidR="003C040B">
        <w:t>excited</w:t>
      </w:r>
      <w:r w:rsidRPr="00525407" w:rsidR="149272C1">
        <w:t xml:space="preserve"> to welcome the </w:t>
      </w:r>
      <w:r w:rsidRPr="00525407" w:rsidR="72F037B3">
        <w:t>@</w:t>
      </w:r>
      <w:r w:rsidR="00930209">
        <w:t>AEM</w:t>
      </w:r>
      <w:r w:rsidRPr="00525407" w:rsidR="149272C1">
        <w:t xml:space="preserve"> </w:t>
      </w:r>
      <w:r w:rsidRPr="00525407" w:rsidR="1FA01789">
        <w:t>#</w:t>
      </w:r>
      <w:r w:rsidRPr="00525407" w:rsidR="149272C1">
        <w:t xml:space="preserve">ManufacturingExpress to </w:t>
      </w:r>
      <w:r w:rsidRPr="00525407" w:rsidR="750A85E3">
        <w:t>(</w:t>
      </w:r>
      <w:r w:rsidRPr="00525407" w:rsidR="149272C1">
        <w:t>Company Name</w:t>
      </w:r>
      <w:r w:rsidRPr="00525407" w:rsidR="0C57EEC1">
        <w:t>)</w:t>
      </w:r>
      <w:r w:rsidRPr="00525407" w:rsidR="149272C1">
        <w:t xml:space="preserve"> on </w:t>
      </w:r>
      <w:r w:rsidRPr="00525407" w:rsidR="750A85E3">
        <w:t>(</w:t>
      </w:r>
      <w:r w:rsidRPr="00525407" w:rsidR="149272C1">
        <w:t>Date</w:t>
      </w:r>
      <w:r w:rsidRPr="00525407" w:rsidR="0C57EEC1">
        <w:t>)</w:t>
      </w:r>
      <w:r w:rsidRPr="00525407" w:rsidR="149272C1">
        <w:t xml:space="preserve">! Join us as we celebrate the men and women who build, power, and feed the world </w:t>
      </w:r>
      <w:r w:rsidRPr="00525407" w:rsidR="3CDF430F">
        <w:t xml:space="preserve">while spotlighting </w:t>
      </w:r>
      <w:r w:rsidRPr="00525407" w:rsidR="149272C1">
        <w:t xml:space="preserve">the </w:t>
      </w:r>
      <w:r w:rsidR="008F520D">
        <w:t xml:space="preserve">impact of American </w:t>
      </w:r>
      <w:r w:rsidRPr="00525407" w:rsidR="149272C1">
        <w:t xml:space="preserve">equipment manufacturing. </w:t>
      </w:r>
      <w:r w:rsidRPr="00525407" w:rsidR="1EBC4C07">
        <w:t>@IMakeAmerica</w:t>
      </w:r>
    </w:p>
    <w:p w:rsidRPr="00525407" w:rsidR="00FA33BE" w:rsidP="0072384F" w:rsidRDefault="149272C1" w14:paraId="6CB10ADB" w14:textId="103235A0">
      <w:pPr>
        <w:pStyle w:val="ListParagraph"/>
        <w:numPr>
          <w:ilvl w:val="0"/>
          <w:numId w:val="1"/>
        </w:numPr>
        <w:spacing w:after="0"/>
      </w:pPr>
      <w:r w:rsidRPr="00525407">
        <w:t xml:space="preserve">The #ManufacturingExpress is coming to </w:t>
      </w:r>
      <w:r w:rsidRPr="00525407" w:rsidR="750A85E3">
        <w:t>(</w:t>
      </w:r>
      <w:r w:rsidRPr="00525407">
        <w:t>City</w:t>
      </w:r>
      <w:r w:rsidRPr="00525407" w:rsidR="0C57EEC1">
        <w:t>)</w:t>
      </w:r>
      <w:r w:rsidRPr="00525407">
        <w:t xml:space="preserve">! We’re </w:t>
      </w:r>
      <w:r w:rsidR="007F1EC6">
        <w:t>proud</w:t>
      </w:r>
      <w:r w:rsidRPr="00525407">
        <w:t xml:space="preserve"> to host @AEM</w:t>
      </w:r>
      <w:r w:rsidR="0094341B">
        <w:t xml:space="preserve"> </w:t>
      </w:r>
      <w:r w:rsidRPr="00525407">
        <w:t xml:space="preserve">and showcase how </w:t>
      </w:r>
      <w:r w:rsidRPr="00525407" w:rsidR="750A85E3">
        <w:t>(</w:t>
      </w:r>
      <w:r w:rsidRPr="00525407">
        <w:t>Company Name</w:t>
      </w:r>
      <w:r w:rsidRPr="00525407" w:rsidR="0C57EEC1">
        <w:t>)</w:t>
      </w:r>
      <w:r w:rsidRPr="00525407">
        <w:t xml:space="preserve"> supports </w:t>
      </w:r>
      <w:r w:rsidR="0051126D">
        <w:t>jobs,</w:t>
      </w:r>
      <w:r w:rsidR="00BB4349">
        <w:t xml:space="preserve"> strengthens </w:t>
      </w:r>
      <w:r w:rsidR="008F520D">
        <w:t xml:space="preserve">our local </w:t>
      </w:r>
      <w:r w:rsidRPr="00525407">
        <w:t>communi</w:t>
      </w:r>
      <w:r w:rsidR="008F520D">
        <w:t>ty</w:t>
      </w:r>
      <w:r w:rsidR="005021B3">
        <w:t>, and helps keep America moving</w:t>
      </w:r>
      <w:r w:rsidR="008F520D">
        <w:t>.</w:t>
      </w:r>
      <w:r w:rsidRPr="00525407">
        <w:t xml:space="preserve"> </w:t>
      </w:r>
      <w:r w:rsidRPr="00525407" w:rsidR="74FA780E">
        <w:t>@IMakeAmerica</w:t>
      </w:r>
    </w:p>
    <w:p w:rsidRPr="00525407" w:rsidR="00FA33BE" w:rsidP="0072384F" w:rsidRDefault="149272C1" w14:paraId="53062030" w14:textId="3A2123C2">
      <w:pPr>
        <w:pStyle w:val="ListParagraph"/>
        <w:numPr>
          <w:ilvl w:val="0"/>
          <w:numId w:val="1"/>
        </w:numPr>
        <w:spacing w:after="0"/>
      </w:pPr>
      <w:r w:rsidRPr="00525407">
        <w:t xml:space="preserve">We’re opening our doors to the </w:t>
      </w:r>
      <w:r w:rsidR="00B108E4">
        <w:t xml:space="preserve">@AEM </w:t>
      </w:r>
      <w:r w:rsidRPr="00525407">
        <w:t xml:space="preserve">#ManufacturingExpress! From </w:t>
      </w:r>
      <w:r w:rsidR="008F520D">
        <w:t>American</w:t>
      </w:r>
      <w:r w:rsidRPr="00525407">
        <w:t xml:space="preserve">-made equipment to a </w:t>
      </w:r>
      <w:r w:rsidR="008E1F31">
        <w:t xml:space="preserve">talented </w:t>
      </w:r>
      <w:r w:rsidRPr="00525407">
        <w:t xml:space="preserve">workforce that keeps </w:t>
      </w:r>
      <w:r w:rsidR="008F520D">
        <w:t>the nation</w:t>
      </w:r>
      <w:r w:rsidRPr="00525407">
        <w:t xml:space="preserve"> running, we’re proud to show how we help build, power, and feed the world.@</w:t>
      </w:r>
      <w:r w:rsidR="00930209">
        <w:t>IM</w:t>
      </w:r>
      <w:r w:rsidRPr="00525407">
        <w:t>ake</w:t>
      </w:r>
      <w:r w:rsidR="00930209">
        <w:t>A</w:t>
      </w:r>
      <w:r w:rsidRPr="00525407">
        <w:t xml:space="preserve">merica </w:t>
      </w:r>
    </w:p>
    <w:p w:rsidR="00FA33BE" w:rsidP="0072384F" w:rsidRDefault="00FA33BE" w14:paraId="2C078E63" w14:textId="76E0390D">
      <w:pPr>
        <w:spacing w:after="0"/>
      </w:pPr>
    </w:p>
    <w:p w:rsidR="00814865" w:rsidP="0072384F" w:rsidRDefault="00814865" w14:paraId="266907BA" w14:textId="2A561E45">
      <w:pPr>
        <w:spacing w:after="0"/>
      </w:pPr>
      <w:r>
        <w:t>POST-EVENT</w:t>
      </w:r>
    </w:p>
    <w:p w:rsidR="00386C1B" w:rsidP="0072384F" w:rsidRDefault="00386C1B" w14:paraId="5421AF00" w14:textId="662CC19D">
      <w:pPr>
        <w:pStyle w:val="ListParagraph"/>
        <w:numPr>
          <w:ilvl w:val="0"/>
          <w:numId w:val="2"/>
        </w:numPr>
        <w:spacing w:after="0"/>
      </w:pPr>
      <w:r w:rsidRPr="60BBF3B5">
        <w:t>Thanks to @AEM and the #ManufacturingExpress for stopping by (Company name</w:t>
      </w:r>
      <w:r w:rsidRPr="65C63894">
        <w:t>)!</w:t>
      </w:r>
      <w:r>
        <w:t xml:space="preserve"> We were proud to share the incredible work our team does every single day to help build, power, and feed the world. @IMakeAmerica</w:t>
      </w:r>
    </w:p>
    <w:p w:rsidR="00814865" w:rsidP="0072384F" w:rsidRDefault="28EE4EE1" w14:paraId="5CD55990" w14:textId="10E59F6C">
      <w:pPr>
        <w:pStyle w:val="ListParagraph"/>
        <w:numPr>
          <w:ilvl w:val="0"/>
          <w:numId w:val="2"/>
        </w:numPr>
        <w:spacing w:after="0"/>
      </w:pPr>
      <w:r w:rsidRPr="60BBF3B5">
        <w:t>Thanks to @AEM and the #ManufacturingExpress for stopping by (Company name</w:t>
      </w:r>
      <w:r w:rsidRPr="65C63894">
        <w:t xml:space="preserve">)! </w:t>
      </w:r>
      <w:r w:rsidRPr="13D730FE">
        <w:t>We’re proud to be a part of an industry that builds, powers,</w:t>
      </w:r>
      <w:r w:rsidRPr="5D8B96C7">
        <w:t xml:space="preserve"> and feeds the world.</w:t>
      </w:r>
      <w:r w:rsidRPr="00930209" w:rsidR="00930209">
        <w:t xml:space="preserve"> </w:t>
      </w:r>
      <w:r w:rsidRPr="00525407" w:rsidR="00930209">
        <w:t>@IMakeAmerica</w:t>
      </w:r>
    </w:p>
    <w:p w:rsidR="28EE4EE1" w:rsidP="0072384F" w:rsidRDefault="28EE4EE1" w14:paraId="4A2A1E9C" w14:textId="43E8221C">
      <w:pPr>
        <w:pStyle w:val="ListParagraph"/>
        <w:numPr>
          <w:ilvl w:val="0"/>
          <w:numId w:val="2"/>
        </w:numPr>
        <w:spacing w:after="0"/>
      </w:pPr>
      <w:r w:rsidRPr="1AB24ECA">
        <w:t xml:space="preserve">We were thrilled to host </w:t>
      </w:r>
      <w:r w:rsidR="00B15ECA">
        <w:t>@AEM</w:t>
      </w:r>
      <w:r w:rsidRPr="1AB24ECA">
        <w:t xml:space="preserve"> and showcase our facilities and employees</w:t>
      </w:r>
      <w:r w:rsidR="23B3682E">
        <w:t>.</w:t>
      </w:r>
      <w:r w:rsidRPr="1AB24ECA" w:rsidR="3FC67F76">
        <w:t xml:space="preserve"> </w:t>
      </w:r>
      <w:r w:rsidR="00A07795">
        <w:t xml:space="preserve">The </w:t>
      </w:r>
      <w:r w:rsidRPr="1AB24ECA" w:rsidR="00A07795">
        <w:t xml:space="preserve">#ManufacturingExpress </w:t>
      </w:r>
      <w:r w:rsidR="00A07795">
        <w:t xml:space="preserve">tour </w:t>
      </w:r>
      <w:r w:rsidR="00474BE5">
        <w:t>highlight</w:t>
      </w:r>
      <w:r w:rsidR="00A07795">
        <w:t>s</w:t>
      </w:r>
      <w:r w:rsidR="00474BE5">
        <w:t xml:space="preserve"> the importance of investing in the next generation of skilled workers</w:t>
      </w:r>
      <w:r w:rsidR="00BB15A6">
        <w:t xml:space="preserve"> strengthening </w:t>
      </w:r>
      <w:r w:rsidR="009F39B2">
        <w:t>America’s manufacturing workforce.</w:t>
      </w:r>
      <w:r w:rsidR="00930209">
        <w:t xml:space="preserve"> @IMakeAmerica </w:t>
      </w:r>
    </w:p>
    <w:p w:rsidR="1DDAFB3C" w:rsidP="0072384F" w:rsidRDefault="1DDAFB3C" w14:paraId="606AEF6B" w14:textId="072A23E9">
      <w:pPr>
        <w:pStyle w:val="ListParagraph"/>
        <w:numPr>
          <w:ilvl w:val="0"/>
          <w:numId w:val="2"/>
        </w:numPr>
        <w:spacing w:after="0"/>
      </w:pPr>
      <w:r>
        <w:t>It was great to have @AEM come through our facility last week. On top of celebrating our amazing community,</w:t>
      </w:r>
      <w:r w:rsidR="664BAB04">
        <w:t xml:space="preserve"> th</w:t>
      </w:r>
      <w:r w:rsidR="00164826">
        <w:t>e</w:t>
      </w:r>
      <w:r w:rsidR="664BAB04">
        <w:t xml:space="preserve"> </w:t>
      </w:r>
      <w:r w:rsidR="00C52541">
        <w:t>#ManufacturingExpress</w:t>
      </w:r>
      <w:r w:rsidR="664BAB04">
        <w:t xml:space="preserve"> tour is vital to calling attention to how impactful the work we do here every day is.</w:t>
      </w:r>
      <w:r w:rsidR="00930209">
        <w:t xml:space="preserve"> </w:t>
      </w:r>
      <w:r w:rsidRPr="00525407" w:rsidR="00930209">
        <w:t>@IMakeAmerica</w:t>
      </w:r>
    </w:p>
    <w:p w:rsidR="664BAB04" w:rsidP="0072384F" w:rsidRDefault="664BAB04" w14:paraId="63B12205" w14:textId="1DFB7E62">
      <w:pPr>
        <w:pStyle w:val="ListParagraph"/>
        <w:numPr>
          <w:ilvl w:val="0"/>
          <w:numId w:val="2"/>
        </w:numPr>
        <w:spacing w:after="0"/>
      </w:pPr>
      <w:r>
        <w:lastRenderedPageBreak/>
        <w:t>Without thriving industry in small towns like ours, the U.S. can’t maintain its competitiveness on the global stage. We were proud to hos</w:t>
      </w:r>
      <w:r w:rsidR="00930209">
        <w:t>t</w:t>
      </w:r>
      <w:r>
        <w:t xml:space="preserve"> </w:t>
      </w:r>
      <w:proofErr w:type="gramStart"/>
      <w:r>
        <w:t>the @A</w:t>
      </w:r>
      <w:r w:rsidR="00930209">
        <w:t>EM</w:t>
      </w:r>
      <w:r w:rsidR="0094341B">
        <w:t xml:space="preserve"> </w:t>
      </w:r>
      <w:r>
        <w:t>#</w:t>
      </w:r>
      <w:proofErr w:type="gramEnd"/>
      <w:r>
        <w:t xml:space="preserve">ManufacturingExpress </w:t>
      </w:r>
      <w:r w:rsidR="00A407AC">
        <w:t xml:space="preserve">and </w:t>
      </w:r>
      <w:r w:rsidR="16D0741A">
        <w:t>show off why rural America and (company name) are leading the way to building, powering, and feeding our world.</w:t>
      </w:r>
      <w:r w:rsidRPr="00930209" w:rsidR="00930209">
        <w:t xml:space="preserve"> </w:t>
      </w:r>
      <w:r w:rsidRPr="00525407" w:rsidR="00930209">
        <w:t>@IMakeAmerica</w:t>
      </w:r>
    </w:p>
    <w:p w:rsidR="009564B7" w:rsidP="0072384F" w:rsidRDefault="009564B7" w14:paraId="0BCE5C9E" w14:textId="43C063C8">
      <w:pPr>
        <w:spacing w:after="0"/>
        <w:rPr>
          <w:b/>
          <w:bCs/>
        </w:rPr>
      </w:pPr>
    </w:p>
    <w:p w:rsidR="00AE57AE" w:rsidP="0072384F" w:rsidRDefault="00AE57AE" w14:paraId="46894788" w14:textId="6D2D0ACC">
      <w:pPr>
        <w:spacing w:after="0"/>
        <w:rPr>
          <w:b/>
          <w:bCs/>
        </w:rPr>
      </w:pPr>
      <w:r>
        <w:rPr>
          <w:b/>
          <w:bCs/>
        </w:rPr>
        <w:t>Tagging:</w:t>
      </w:r>
    </w:p>
    <w:p w:rsidRPr="0094341B" w:rsidR="00AE57AE" w:rsidP="0072384F" w:rsidRDefault="00AE57AE" w14:paraId="5CB193D7" w14:textId="0D4B3ECD">
      <w:pPr>
        <w:spacing w:after="0"/>
        <w:rPr>
          <w:i/>
          <w:iCs/>
        </w:rPr>
      </w:pPr>
      <w:r w:rsidRPr="0094341B">
        <w:rPr>
          <w:i/>
          <w:iCs/>
        </w:rPr>
        <w:t xml:space="preserve">Please tag AEM and I Make America on social media. </w:t>
      </w:r>
    </w:p>
    <w:p w:rsidRPr="0094341B" w:rsidR="00AE57AE" w:rsidP="00AE57AE" w:rsidRDefault="00AE57AE" w14:paraId="2D30EC3E" w14:textId="01FE5B50">
      <w:pPr>
        <w:pStyle w:val="ListParagraph"/>
        <w:numPr>
          <w:ilvl w:val="0"/>
          <w:numId w:val="15"/>
        </w:numPr>
        <w:spacing w:after="0"/>
      </w:pPr>
      <w:r>
        <w:rPr>
          <w:b/>
          <w:bCs/>
        </w:rPr>
        <w:t xml:space="preserve">LinkedIn: </w:t>
      </w:r>
      <w:hyperlink w:history="1" r:id="rId17">
        <w:r w:rsidRPr="0094341B" w:rsidR="003C695D">
          <w:rPr>
            <w:rStyle w:val="Hyperlink"/>
          </w:rPr>
          <w:t>I Make America</w:t>
        </w:r>
      </w:hyperlink>
      <w:r w:rsidRPr="0094341B" w:rsidR="003C695D">
        <w:t xml:space="preserve"> &amp; </w:t>
      </w:r>
      <w:hyperlink w:history="1" r:id="rId18">
        <w:r w:rsidRPr="0094341B" w:rsidR="003C695D">
          <w:rPr>
            <w:rStyle w:val="Hyperlink"/>
          </w:rPr>
          <w:t>AEM</w:t>
        </w:r>
      </w:hyperlink>
    </w:p>
    <w:p w:rsidR="00AE57AE" w:rsidP="00AE57AE" w:rsidRDefault="00AE57AE" w14:paraId="38EFED08" w14:textId="6709B1D4">
      <w:pPr>
        <w:pStyle w:val="ListParagraph"/>
        <w:numPr>
          <w:ilvl w:val="0"/>
          <w:numId w:val="15"/>
        </w:numPr>
        <w:spacing w:after="0"/>
        <w:rPr>
          <w:b/>
          <w:bCs/>
        </w:rPr>
      </w:pPr>
      <w:r>
        <w:rPr>
          <w:b/>
          <w:bCs/>
        </w:rPr>
        <w:t>Facebook:</w:t>
      </w:r>
      <w:r w:rsidR="00B1429B">
        <w:rPr>
          <w:b/>
          <w:bCs/>
        </w:rPr>
        <w:t xml:space="preserve"> </w:t>
      </w:r>
      <w:hyperlink w:history="1" r:id="rId19">
        <w:r w:rsidRPr="0094341B" w:rsidR="00B1429B">
          <w:rPr>
            <w:rStyle w:val="Hyperlink"/>
          </w:rPr>
          <w:t>I Make America</w:t>
        </w:r>
      </w:hyperlink>
      <w:r w:rsidRPr="0094341B" w:rsidR="00B1429B">
        <w:t xml:space="preserve"> &amp; </w:t>
      </w:r>
      <w:hyperlink w:history="1" r:id="rId20">
        <w:r w:rsidRPr="0094341B" w:rsidR="00B1429B">
          <w:rPr>
            <w:rStyle w:val="Hyperlink"/>
          </w:rPr>
          <w:t>AEM</w:t>
        </w:r>
      </w:hyperlink>
    </w:p>
    <w:p w:rsidR="00AE57AE" w:rsidP="00AE57AE" w:rsidRDefault="00AE57AE" w14:paraId="5C0CEDE5" w14:textId="53A81DC6">
      <w:pPr>
        <w:pStyle w:val="ListParagraph"/>
        <w:numPr>
          <w:ilvl w:val="0"/>
          <w:numId w:val="15"/>
        </w:numPr>
        <w:spacing w:after="0"/>
        <w:rPr>
          <w:b/>
          <w:bCs/>
        </w:rPr>
      </w:pPr>
      <w:r>
        <w:rPr>
          <w:b/>
          <w:bCs/>
        </w:rPr>
        <w:t>Instagram:</w:t>
      </w:r>
      <w:r w:rsidRPr="0094341B" w:rsidR="00A3054C">
        <w:t xml:space="preserve"> </w:t>
      </w:r>
      <w:hyperlink w:history="1" r:id="rId21">
        <w:r w:rsidRPr="0094341B" w:rsidR="00A3054C">
          <w:rPr>
            <w:rStyle w:val="Hyperlink"/>
          </w:rPr>
          <w:t>I Make America</w:t>
        </w:r>
      </w:hyperlink>
    </w:p>
    <w:p w:rsidRPr="0094341B" w:rsidR="00AE57AE" w:rsidP="00A82138" w:rsidRDefault="00AE57AE" w14:paraId="408AFCD7" w14:textId="0D852887">
      <w:pPr>
        <w:pStyle w:val="ListParagraph"/>
        <w:numPr>
          <w:ilvl w:val="0"/>
          <w:numId w:val="15"/>
        </w:numPr>
        <w:spacing w:after="0"/>
      </w:pPr>
      <w:r>
        <w:rPr>
          <w:b/>
          <w:bCs/>
        </w:rPr>
        <w:t>X/Twitter:</w:t>
      </w:r>
      <w:r w:rsidR="0094341B">
        <w:rPr>
          <w:b/>
          <w:bCs/>
        </w:rPr>
        <w:t xml:space="preserve"> </w:t>
      </w:r>
      <w:hyperlink w:history="1" r:id="rId22">
        <w:r w:rsidRPr="0094341B" w:rsidR="0094341B">
          <w:rPr>
            <w:rStyle w:val="Hyperlink"/>
          </w:rPr>
          <w:t>I Make America</w:t>
        </w:r>
      </w:hyperlink>
      <w:r w:rsidRPr="0094341B" w:rsidR="0094341B">
        <w:t xml:space="preserve"> &amp; </w:t>
      </w:r>
      <w:r w:rsidRPr="0094341B" w:rsidR="00020E81">
        <w:t xml:space="preserve"> </w:t>
      </w:r>
      <w:hyperlink w:history="1" r:id="rId23">
        <w:r w:rsidRPr="0094341B" w:rsidR="00020E81">
          <w:rPr>
            <w:rStyle w:val="Hyperlink"/>
          </w:rPr>
          <w:t>AEM</w:t>
        </w:r>
      </w:hyperlink>
      <w:r w:rsidRPr="0094341B" w:rsidR="0094341B">
        <w:t xml:space="preserve"> </w:t>
      </w:r>
    </w:p>
    <w:p w:rsidR="00481787" w:rsidP="0072384F" w:rsidRDefault="00481787" w14:paraId="04DE89B7" w14:textId="77777777">
      <w:pPr>
        <w:spacing w:after="0"/>
        <w:rPr>
          <w:b/>
          <w:bCs/>
        </w:rPr>
      </w:pPr>
    </w:p>
    <w:p w:rsidR="009564B7" w:rsidP="0072384F" w:rsidRDefault="009564B7" w14:paraId="3BCBE287" w14:textId="3E881472">
      <w:pPr>
        <w:spacing w:after="0"/>
        <w:rPr>
          <w:b/>
          <w:bCs/>
        </w:rPr>
      </w:pPr>
      <w:r>
        <w:rPr>
          <w:b/>
          <w:bCs/>
        </w:rPr>
        <w:t>Photos:</w:t>
      </w:r>
    </w:p>
    <w:p w:rsidR="009564B7" w:rsidP="0072384F" w:rsidRDefault="009564B7" w14:paraId="3FACA7E9" w14:textId="536E5A0B">
      <w:pPr>
        <w:spacing w:after="0"/>
      </w:pPr>
      <w:r w:rsidRPr="00170586">
        <w:t xml:space="preserve">Photos will be published </w:t>
      </w:r>
      <w:r w:rsidRPr="00170586" w:rsidR="008C7F54">
        <w:t xml:space="preserve">on the </w:t>
      </w:r>
      <w:hyperlink w:history="1" r:id="rId24">
        <w:r w:rsidRPr="00170586" w:rsidR="008C7F54">
          <w:rPr>
            <w:rStyle w:val="Hyperlink"/>
          </w:rPr>
          <w:t>AEM Manufacturing Express Flickr page</w:t>
        </w:r>
      </w:hyperlink>
      <w:r w:rsidRPr="00170586" w:rsidR="008C7F54">
        <w:t xml:space="preserve"> post-event. </w:t>
      </w:r>
    </w:p>
    <w:p w:rsidR="00BC4FD3" w:rsidP="0072384F" w:rsidRDefault="00BC4FD3" w14:paraId="63C94D24" w14:textId="77777777">
      <w:pPr>
        <w:spacing w:after="0"/>
      </w:pPr>
    </w:p>
    <w:p w:rsidRPr="00170586" w:rsidR="00BC4FD3" w:rsidP="0072384F" w:rsidRDefault="00BC4FD3" w14:paraId="55A4AE64" w14:textId="43CA1AB5">
      <w:pPr>
        <w:spacing w:after="0"/>
        <w:rPr>
          <w:b/>
          <w:bCs/>
        </w:rPr>
      </w:pPr>
      <w:r w:rsidRPr="00170586">
        <w:rPr>
          <w:b/>
          <w:bCs/>
        </w:rPr>
        <w:t>Post-Event Recap:</w:t>
      </w:r>
    </w:p>
    <w:p w:rsidR="00BC4FD3" w:rsidP="0072384F" w:rsidRDefault="00E2593E" w14:paraId="13521EC4" w14:textId="4D842985">
      <w:pPr>
        <w:spacing w:after="0"/>
      </w:pPr>
      <w:r>
        <w:t xml:space="preserve">Recaps of each event, including photos, quotes, and major highlights, will be published on manufacturingexpress.org </w:t>
      </w:r>
      <w:r w:rsidR="00D46E8D">
        <w:t xml:space="preserve">less than 24 hours after the event. We encourage member companies to </w:t>
      </w:r>
      <w:r w:rsidR="00346DED">
        <w:t xml:space="preserve">promote the recaps on all communications channels. </w:t>
      </w:r>
    </w:p>
    <w:p w:rsidR="00346DED" w:rsidP="0072384F" w:rsidRDefault="00346DED" w14:paraId="0D03F953" w14:textId="77777777">
      <w:pPr>
        <w:spacing w:after="0"/>
      </w:pPr>
    </w:p>
    <w:p w:rsidR="00346DED" w:rsidP="0072384F" w:rsidRDefault="00346DED" w14:paraId="33139EE1" w14:textId="40C21446">
      <w:pPr>
        <w:spacing w:after="0"/>
        <w:rPr>
          <w:b/>
          <w:bCs/>
        </w:rPr>
      </w:pPr>
      <w:r w:rsidRPr="00170586">
        <w:rPr>
          <w:b/>
          <w:bCs/>
        </w:rPr>
        <w:t>AEM Industry Advisor:</w:t>
      </w:r>
    </w:p>
    <w:p w:rsidRPr="000C6BB5" w:rsidR="00346DED" w:rsidP="0072384F" w:rsidRDefault="00F14186" w14:paraId="1D36B682" w14:textId="742FDB87">
      <w:pPr>
        <w:spacing w:after="0"/>
      </w:pPr>
      <w:r w:rsidRPr="00170586">
        <w:t xml:space="preserve">AEM will be publishing select post-event recaps and other Manufacturing Express highlights </w:t>
      </w:r>
      <w:r w:rsidR="007D4C30">
        <w:t>i</w:t>
      </w:r>
      <w:r w:rsidRPr="00170586">
        <w:t>n its industry newsletter, the AEM Industry Advisor (40K+ subscribers)</w:t>
      </w:r>
      <w:r w:rsidRPr="00170586" w:rsidR="00137EBE">
        <w:t xml:space="preserve">, which is published every Monday and Thursday. </w:t>
      </w:r>
      <w:r w:rsidRPr="00170586" w:rsidR="000C6BB5">
        <w:t xml:space="preserve">Subscribe to the </w:t>
      </w:r>
      <w:hyperlink w:history="1" r:id="rId25">
        <w:r w:rsidRPr="00170586" w:rsidR="000C6BB5">
          <w:rPr>
            <w:rStyle w:val="Hyperlink"/>
          </w:rPr>
          <w:t>newsletter here</w:t>
        </w:r>
      </w:hyperlink>
      <w:r w:rsidRPr="00170586" w:rsidR="000C6BB5">
        <w:t xml:space="preserve">. </w:t>
      </w:r>
    </w:p>
    <w:sectPr w:rsidRPr="000C6BB5" w:rsidR="00346DED">
      <w:headerReference w:type="default" r:id="rId26"/>
      <w:footerReference w:type="default" r:id="rId2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6C10" w:rsidP="009B562D" w:rsidRDefault="00A16C10" w14:paraId="7BF52561" w14:textId="77777777">
      <w:pPr>
        <w:spacing w:after="0" w:line="240" w:lineRule="auto"/>
      </w:pPr>
      <w:r>
        <w:separator/>
      </w:r>
    </w:p>
  </w:endnote>
  <w:endnote w:type="continuationSeparator" w:id="0">
    <w:p w:rsidR="00A16C10" w:rsidP="009B562D" w:rsidRDefault="00A16C10" w14:paraId="76D200B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071925"/>
      <w:docPartObj>
        <w:docPartGallery w:val="Page Numbers (Bottom of Page)"/>
        <w:docPartUnique/>
      </w:docPartObj>
    </w:sdtPr>
    <w:sdtEndPr>
      <w:rPr>
        <w:noProof/>
      </w:rPr>
    </w:sdtEndPr>
    <w:sdtContent>
      <w:p w:rsidR="00700390" w:rsidRDefault="00700390" w14:paraId="6CD20D66" w14:textId="039A1B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700390" w:rsidRDefault="00700390" w14:paraId="612C778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6C10" w:rsidP="009B562D" w:rsidRDefault="00A16C10" w14:paraId="5FE81188" w14:textId="77777777">
      <w:pPr>
        <w:spacing w:after="0" w:line="240" w:lineRule="auto"/>
      </w:pPr>
      <w:r>
        <w:separator/>
      </w:r>
    </w:p>
  </w:footnote>
  <w:footnote w:type="continuationSeparator" w:id="0">
    <w:p w:rsidR="00A16C10" w:rsidP="009B562D" w:rsidRDefault="00A16C10" w14:paraId="37EBF0B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9B562D" w:rsidRDefault="009B562D" w14:paraId="70F6CE23" w14:textId="6F4B6E68">
    <w:pPr>
      <w:pStyle w:val="Header"/>
    </w:pPr>
    <w:r>
      <w:rPr>
        <w:noProof/>
      </w:rPr>
      <w:drawing>
        <wp:inline distT="0" distB="0" distL="0" distR="0" wp14:anchorId="3BD7737C" wp14:editId="71C0FC33">
          <wp:extent cx="2709545" cy="803275"/>
          <wp:effectExtent l="0" t="0" r="0" b="0"/>
          <wp:docPr id="1" name="image2.png" descr="A logo of a bus&#10;&#10;AI-generated content may be incorrect."/>
          <wp:cNvGraphicFramePr/>
          <a:graphic xmlns:a="http://schemas.openxmlformats.org/drawingml/2006/main">
            <a:graphicData uri="http://schemas.openxmlformats.org/drawingml/2006/picture">
              <pic:pic xmlns:pic="http://schemas.openxmlformats.org/drawingml/2006/picture">
                <pic:nvPicPr>
                  <pic:cNvPr id="1" name="image2.png" descr="A logo of a bus&#10;&#10;AI-generated content may be incorrect."/>
                  <pic:cNvPicPr/>
                </pic:nvPicPr>
                <pic:blipFill>
                  <a:blip r:embed="rId1"/>
                  <a:srcRect t="20357" b="20357"/>
                  <a:stretch>
                    <a:fillRect/>
                  </a:stretch>
                </pic:blipFill>
                <pic:spPr>
                  <a:xfrm>
                    <a:off x="0" y="0"/>
                    <a:ext cx="2709545" cy="803275"/>
                  </a:xfrm>
                  <a:prstGeom prst="rect">
                    <a:avLst/>
                  </a:prstGeom>
                  <a:ln/>
                </pic:spPr>
              </pic:pic>
            </a:graphicData>
          </a:graphic>
        </wp:inline>
      </w:drawing>
    </w:r>
  </w:p>
  <w:p w:rsidR="009B562D" w:rsidRDefault="009B562D" w14:paraId="1108F05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E6A"/>
    <w:multiLevelType w:val="hybridMultilevel"/>
    <w:tmpl w:val="C32285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36747FC"/>
    <w:multiLevelType w:val="hybridMultilevel"/>
    <w:tmpl w:val="BBC62CD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 w15:restartNumberingAfterBreak="0">
    <w:nsid w:val="0C292330"/>
    <w:multiLevelType w:val="hybridMultilevel"/>
    <w:tmpl w:val="5B265C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FD46091"/>
    <w:multiLevelType w:val="hybridMultilevel"/>
    <w:tmpl w:val="738C29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1797997"/>
    <w:multiLevelType w:val="hybridMultilevel"/>
    <w:tmpl w:val="AFE8E2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86E3F3B"/>
    <w:multiLevelType w:val="hybridMultilevel"/>
    <w:tmpl w:val="F3ACBDC8"/>
    <w:lvl w:ilvl="0" w:tplc="04090001">
      <w:start w:val="1"/>
      <w:numFmt w:val="bullet"/>
      <w:lvlText w:val=""/>
      <w:lvlJc w:val="left"/>
      <w:pPr>
        <w:ind w:left="780" w:hanging="360"/>
      </w:pPr>
      <w:rPr>
        <w:rFonts w:hint="default" w:ascii="Symbol" w:hAnsi="Symbol"/>
      </w:rPr>
    </w:lvl>
    <w:lvl w:ilvl="1" w:tplc="04090003" w:tentative="1">
      <w:start w:val="1"/>
      <w:numFmt w:val="bullet"/>
      <w:lvlText w:val="o"/>
      <w:lvlJc w:val="left"/>
      <w:pPr>
        <w:ind w:left="1500" w:hanging="360"/>
      </w:pPr>
      <w:rPr>
        <w:rFonts w:hint="default" w:ascii="Courier New" w:hAnsi="Courier New" w:cs="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cs="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cs="Courier New"/>
      </w:rPr>
    </w:lvl>
    <w:lvl w:ilvl="8" w:tplc="04090005" w:tentative="1">
      <w:start w:val="1"/>
      <w:numFmt w:val="bullet"/>
      <w:lvlText w:val=""/>
      <w:lvlJc w:val="left"/>
      <w:pPr>
        <w:ind w:left="6540" w:hanging="360"/>
      </w:pPr>
      <w:rPr>
        <w:rFonts w:hint="default" w:ascii="Wingdings" w:hAnsi="Wingdings"/>
      </w:rPr>
    </w:lvl>
  </w:abstractNum>
  <w:abstractNum w:abstractNumId="6" w15:restartNumberingAfterBreak="0">
    <w:nsid w:val="37381A2A"/>
    <w:multiLevelType w:val="hybridMultilevel"/>
    <w:tmpl w:val="FB1C03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ACD0100"/>
    <w:multiLevelType w:val="hybridMultilevel"/>
    <w:tmpl w:val="FB4053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50E6184"/>
    <w:multiLevelType w:val="hybridMultilevel"/>
    <w:tmpl w:val="563250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269D7B8"/>
    <w:multiLevelType w:val="hybridMultilevel"/>
    <w:tmpl w:val="DB04AA50"/>
    <w:lvl w:ilvl="0" w:tplc="396E9EC4">
      <w:start w:val="1"/>
      <w:numFmt w:val="bullet"/>
      <w:lvlText w:val=""/>
      <w:lvlJc w:val="left"/>
      <w:pPr>
        <w:ind w:left="720" w:hanging="360"/>
      </w:pPr>
      <w:rPr>
        <w:rFonts w:hint="default" w:ascii="Symbol" w:hAnsi="Symbol"/>
      </w:rPr>
    </w:lvl>
    <w:lvl w:ilvl="1" w:tplc="50AAE3FC">
      <w:start w:val="1"/>
      <w:numFmt w:val="bullet"/>
      <w:lvlText w:val="o"/>
      <w:lvlJc w:val="left"/>
      <w:pPr>
        <w:ind w:left="1440" w:hanging="360"/>
      </w:pPr>
      <w:rPr>
        <w:rFonts w:hint="default" w:ascii="Courier New" w:hAnsi="Courier New"/>
      </w:rPr>
    </w:lvl>
    <w:lvl w:ilvl="2" w:tplc="FCACEF0A">
      <w:start w:val="1"/>
      <w:numFmt w:val="bullet"/>
      <w:lvlText w:val=""/>
      <w:lvlJc w:val="left"/>
      <w:pPr>
        <w:ind w:left="2160" w:hanging="360"/>
      </w:pPr>
      <w:rPr>
        <w:rFonts w:hint="default" w:ascii="Wingdings" w:hAnsi="Wingdings"/>
      </w:rPr>
    </w:lvl>
    <w:lvl w:ilvl="3" w:tplc="EC063292">
      <w:start w:val="1"/>
      <w:numFmt w:val="bullet"/>
      <w:lvlText w:val=""/>
      <w:lvlJc w:val="left"/>
      <w:pPr>
        <w:ind w:left="2880" w:hanging="360"/>
      </w:pPr>
      <w:rPr>
        <w:rFonts w:hint="default" w:ascii="Symbol" w:hAnsi="Symbol"/>
      </w:rPr>
    </w:lvl>
    <w:lvl w:ilvl="4" w:tplc="86C2541A">
      <w:start w:val="1"/>
      <w:numFmt w:val="bullet"/>
      <w:lvlText w:val="o"/>
      <w:lvlJc w:val="left"/>
      <w:pPr>
        <w:ind w:left="3600" w:hanging="360"/>
      </w:pPr>
      <w:rPr>
        <w:rFonts w:hint="default" w:ascii="Courier New" w:hAnsi="Courier New"/>
      </w:rPr>
    </w:lvl>
    <w:lvl w:ilvl="5" w:tplc="F8E4DF92">
      <w:start w:val="1"/>
      <w:numFmt w:val="bullet"/>
      <w:lvlText w:val=""/>
      <w:lvlJc w:val="left"/>
      <w:pPr>
        <w:ind w:left="4320" w:hanging="360"/>
      </w:pPr>
      <w:rPr>
        <w:rFonts w:hint="default" w:ascii="Wingdings" w:hAnsi="Wingdings"/>
      </w:rPr>
    </w:lvl>
    <w:lvl w:ilvl="6" w:tplc="92B0F83A">
      <w:start w:val="1"/>
      <w:numFmt w:val="bullet"/>
      <w:lvlText w:val=""/>
      <w:lvlJc w:val="left"/>
      <w:pPr>
        <w:ind w:left="5040" w:hanging="360"/>
      </w:pPr>
      <w:rPr>
        <w:rFonts w:hint="default" w:ascii="Symbol" w:hAnsi="Symbol"/>
      </w:rPr>
    </w:lvl>
    <w:lvl w:ilvl="7" w:tplc="4D8A1BBE">
      <w:start w:val="1"/>
      <w:numFmt w:val="bullet"/>
      <w:lvlText w:val="o"/>
      <w:lvlJc w:val="left"/>
      <w:pPr>
        <w:ind w:left="5760" w:hanging="360"/>
      </w:pPr>
      <w:rPr>
        <w:rFonts w:hint="default" w:ascii="Courier New" w:hAnsi="Courier New"/>
      </w:rPr>
    </w:lvl>
    <w:lvl w:ilvl="8" w:tplc="9AC2766E">
      <w:start w:val="1"/>
      <w:numFmt w:val="bullet"/>
      <w:lvlText w:val=""/>
      <w:lvlJc w:val="left"/>
      <w:pPr>
        <w:ind w:left="6480" w:hanging="360"/>
      </w:pPr>
      <w:rPr>
        <w:rFonts w:hint="default" w:ascii="Wingdings" w:hAnsi="Wingdings"/>
      </w:rPr>
    </w:lvl>
  </w:abstractNum>
  <w:abstractNum w:abstractNumId="10" w15:restartNumberingAfterBreak="0">
    <w:nsid w:val="66231DC5"/>
    <w:multiLevelType w:val="hybridMultilevel"/>
    <w:tmpl w:val="6824BE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7447ACA"/>
    <w:multiLevelType w:val="hybridMultilevel"/>
    <w:tmpl w:val="713ED1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CDF0678"/>
    <w:multiLevelType w:val="hybridMultilevel"/>
    <w:tmpl w:val="31AC10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76F5196"/>
    <w:multiLevelType w:val="hybridMultilevel"/>
    <w:tmpl w:val="FFFFFFFF"/>
    <w:lvl w:ilvl="0" w:tplc="06C0657C">
      <w:start w:val="1"/>
      <w:numFmt w:val="bullet"/>
      <w:lvlText w:val=""/>
      <w:lvlJc w:val="left"/>
      <w:pPr>
        <w:ind w:left="720" w:hanging="360"/>
      </w:pPr>
      <w:rPr>
        <w:rFonts w:hint="default" w:ascii="Symbol" w:hAnsi="Symbol"/>
      </w:rPr>
    </w:lvl>
    <w:lvl w:ilvl="1" w:tplc="BE0EB3C6">
      <w:start w:val="1"/>
      <w:numFmt w:val="bullet"/>
      <w:lvlText w:val="o"/>
      <w:lvlJc w:val="left"/>
      <w:pPr>
        <w:ind w:left="1440" w:hanging="360"/>
      </w:pPr>
      <w:rPr>
        <w:rFonts w:hint="default" w:ascii="Courier New" w:hAnsi="Courier New"/>
      </w:rPr>
    </w:lvl>
    <w:lvl w:ilvl="2" w:tplc="21B0E680">
      <w:start w:val="1"/>
      <w:numFmt w:val="bullet"/>
      <w:lvlText w:val=""/>
      <w:lvlJc w:val="left"/>
      <w:pPr>
        <w:ind w:left="2160" w:hanging="360"/>
      </w:pPr>
      <w:rPr>
        <w:rFonts w:hint="default" w:ascii="Wingdings" w:hAnsi="Wingdings"/>
      </w:rPr>
    </w:lvl>
    <w:lvl w:ilvl="3" w:tplc="57A83080">
      <w:start w:val="1"/>
      <w:numFmt w:val="bullet"/>
      <w:lvlText w:val=""/>
      <w:lvlJc w:val="left"/>
      <w:pPr>
        <w:ind w:left="2880" w:hanging="360"/>
      </w:pPr>
      <w:rPr>
        <w:rFonts w:hint="default" w:ascii="Symbol" w:hAnsi="Symbol"/>
      </w:rPr>
    </w:lvl>
    <w:lvl w:ilvl="4" w:tplc="1FD6988A">
      <w:start w:val="1"/>
      <w:numFmt w:val="bullet"/>
      <w:lvlText w:val="o"/>
      <w:lvlJc w:val="left"/>
      <w:pPr>
        <w:ind w:left="3600" w:hanging="360"/>
      </w:pPr>
      <w:rPr>
        <w:rFonts w:hint="default" w:ascii="Courier New" w:hAnsi="Courier New"/>
      </w:rPr>
    </w:lvl>
    <w:lvl w:ilvl="5" w:tplc="83666C40">
      <w:start w:val="1"/>
      <w:numFmt w:val="bullet"/>
      <w:lvlText w:val=""/>
      <w:lvlJc w:val="left"/>
      <w:pPr>
        <w:ind w:left="4320" w:hanging="360"/>
      </w:pPr>
      <w:rPr>
        <w:rFonts w:hint="default" w:ascii="Wingdings" w:hAnsi="Wingdings"/>
      </w:rPr>
    </w:lvl>
    <w:lvl w:ilvl="6" w:tplc="58982442">
      <w:start w:val="1"/>
      <w:numFmt w:val="bullet"/>
      <w:lvlText w:val=""/>
      <w:lvlJc w:val="left"/>
      <w:pPr>
        <w:ind w:left="5040" w:hanging="360"/>
      </w:pPr>
      <w:rPr>
        <w:rFonts w:hint="default" w:ascii="Symbol" w:hAnsi="Symbol"/>
      </w:rPr>
    </w:lvl>
    <w:lvl w:ilvl="7" w:tplc="60D2C36E">
      <w:start w:val="1"/>
      <w:numFmt w:val="bullet"/>
      <w:lvlText w:val="o"/>
      <w:lvlJc w:val="left"/>
      <w:pPr>
        <w:ind w:left="5760" w:hanging="360"/>
      </w:pPr>
      <w:rPr>
        <w:rFonts w:hint="default" w:ascii="Courier New" w:hAnsi="Courier New"/>
      </w:rPr>
    </w:lvl>
    <w:lvl w:ilvl="8" w:tplc="0BDEAAB2">
      <w:start w:val="1"/>
      <w:numFmt w:val="bullet"/>
      <w:lvlText w:val=""/>
      <w:lvlJc w:val="left"/>
      <w:pPr>
        <w:ind w:left="6480" w:hanging="360"/>
      </w:pPr>
      <w:rPr>
        <w:rFonts w:hint="default" w:ascii="Wingdings" w:hAnsi="Wingdings"/>
      </w:rPr>
    </w:lvl>
  </w:abstractNum>
  <w:abstractNum w:abstractNumId="14" w15:restartNumberingAfterBreak="0">
    <w:nsid w:val="7C6868C8"/>
    <w:multiLevelType w:val="hybridMultilevel"/>
    <w:tmpl w:val="FBD6E9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145002171">
    <w:abstractNumId w:val="9"/>
  </w:num>
  <w:num w:numId="2" w16cid:durableId="1968968511">
    <w:abstractNumId w:val="13"/>
  </w:num>
  <w:num w:numId="3" w16cid:durableId="1617443786">
    <w:abstractNumId w:val="1"/>
  </w:num>
  <w:num w:numId="4" w16cid:durableId="1122848947">
    <w:abstractNumId w:val="7"/>
  </w:num>
  <w:num w:numId="5" w16cid:durableId="532378489">
    <w:abstractNumId w:val="8"/>
  </w:num>
  <w:num w:numId="6" w16cid:durableId="535389982">
    <w:abstractNumId w:val="5"/>
  </w:num>
  <w:num w:numId="7" w16cid:durableId="23794688">
    <w:abstractNumId w:val="10"/>
  </w:num>
  <w:num w:numId="8" w16cid:durableId="786659329">
    <w:abstractNumId w:val="3"/>
  </w:num>
  <w:num w:numId="9" w16cid:durableId="1783379257">
    <w:abstractNumId w:val="14"/>
  </w:num>
  <w:num w:numId="10" w16cid:durableId="253435578">
    <w:abstractNumId w:val="2"/>
  </w:num>
  <w:num w:numId="11" w16cid:durableId="109204371">
    <w:abstractNumId w:val="11"/>
  </w:num>
  <w:num w:numId="12" w16cid:durableId="1010259257">
    <w:abstractNumId w:val="6"/>
  </w:num>
  <w:num w:numId="13" w16cid:durableId="263072139">
    <w:abstractNumId w:val="12"/>
  </w:num>
  <w:num w:numId="14" w16cid:durableId="2100714818">
    <w:abstractNumId w:val="0"/>
  </w:num>
  <w:num w:numId="15" w16cid:durableId="553471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788253"/>
    <w:rsid w:val="00004653"/>
    <w:rsid w:val="00005A88"/>
    <w:rsid w:val="00013764"/>
    <w:rsid w:val="00014FDE"/>
    <w:rsid w:val="00020E81"/>
    <w:rsid w:val="00044BB2"/>
    <w:rsid w:val="0005125B"/>
    <w:rsid w:val="0006008B"/>
    <w:rsid w:val="00060132"/>
    <w:rsid w:val="00064B1E"/>
    <w:rsid w:val="00065233"/>
    <w:rsid w:val="00065E00"/>
    <w:rsid w:val="0006726A"/>
    <w:rsid w:val="00081752"/>
    <w:rsid w:val="00081A53"/>
    <w:rsid w:val="00085EBC"/>
    <w:rsid w:val="00086FFE"/>
    <w:rsid w:val="000A05D0"/>
    <w:rsid w:val="000C6BB5"/>
    <w:rsid w:val="000E25F4"/>
    <w:rsid w:val="000E2B88"/>
    <w:rsid w:val="000F69D1"/>
    <w:rsid w:val="000F7991"/>
    <w:rsid w:val="0010153B"/>
    <w:rsid w:val="00102B63"/>
    <w:rsid w:val="00106CC6"/>
    <w:rsid w:val="0011134C"/>
    <w:rsid w:val="00115DA1"/>
    <w:rsid w:val="00122633"/>
    <w:rsid w:val="00123BFA"/>
    <w:rsid w:val="00123CC6"/>
    <w:rsid w:val="00133D44"/>
    <w:rsid w:val="00137EBE"/>
    <w:rsid w:val="001543B0"/>
    <w:rsid w:val="001563D2"/>
    <w:rsid w:val="00164245"/>
    <w:rsid w:val="00164826"/>
    <w:rsid w:val="00167C38"/>
    <w:rsid w:val="00170586"/>
    <w:rsid w:val="00171722"/>
    <w:rsid w:val="001758E7"/>
    <w:rsid w:val="001834A6"/>
    <w:rsid w:val="00191621"/>
    <w:rsid w:val="001958CA"/>
    <w:rsid w:val="001B375B"/>
    <w:rsid w:val="001C250C"/>
    <w:rsid w:val="001D12F4"/>
    <w:rsid w:val="001D1414"/>
    <w:rsid w:val="001D4FF4"/>
    <w:rsid w:val="001D50A7"/>
    <w:rsid w:val="001D5FD0"/>
    <w:rsid w:val="001D683A"/>
    <w:rsid w:val="001F0119"/>
    <w:rsid w:val="00205D56"/>
    <w:rsid w:val="00226FEB"/>
    <w:rsid w:val="00250D3F"/>
    <w:rsid w:val="00271949"/>
    <w:rsid w:val="00271CE4"/>
    <w:rsid w:val="00287865"/>
    <w:rsid w:val="002921B2"/>
    <w:rsid w:val="002A768F"/>
    <w:rsid w:val="002B752D"/>
    <w:rsid w:val="002B777C"/>
    <w:rsid w:val="002C6566"/>
    <w:rsid w:val="002D0698"/>
    <w:rsid w:val="002E4704"/>
    <w:rsid w:val="002E5C82"/>
    <w:rsid w:val="002F7412"/>
    <w:rsid w:val="00312047"/>
    <w:rsid w:val="00317EA5"/>
    <w:rsid w:val="0032169A"/>
    <w:rsid w:val="003276C8"/>
    <w:rsid w:val="00330366"/>
    <w:rsid w:val="00335B77"/>
    <w:rsid w:val="00346DED"/>
    <w:rsid w:val="0035064E"/>
    <w:rsid w:val="00357086"/>
    <w:rsid w:val="00363F80"/>
    <w:rsid w:val="0036732E"/>
    <w:rsid w:val="00371852"/>
    <w:rsid w:val="00386C1B"/>
    <w:rsid w:val="00387A35"/>
    <w:rsid w:val="003958EA"/>
    <w:rsid w:val="003A5B2A"/>
    <w:rsid w:val="003C040B"/>
    <w:rsid w:val="003C695D"/>
    <w:rsid w:val="003D36F9"/>
    <w:rsid w:val="003E04F6"/>
    <w:rsid w:val="003E7481"/>
    <w:rsid w:val="003F0BE5"/>
    <w:rsid w:val="00416BC5"/>
    <w:rsid w:val="00422E17"/>
    <w:rsid w:val="00433DEA"/>
    <w:rsid w:val="00434A4E"/>
    <w:rsid w:val="004418CF"/>
    <w:rsid w:val="004646F5"/>
    <w:rsid w:val="00474BE5"/>
    <w:rsid w:val="00476D09"/>
    <w:rsid w:val="00481787"/>
    <w:rsid w:val="004B0C47"/>
    <w:rsid w:val="004C279C"/>
    <w:rsid w:val="004C2A7F"/>
    <w:rsid w:val="005021B3"/>
    <w:rsid w:val="0051126D"/>
    <w:rsid w:val="005171E9"/>
    <w:rsid w:val="00525407"/>
    <w:rsid w:val="00532259"/>
    <w:rsid w:val="00536277"/>
    <w:rsid w:val="00547BAA"/>
    <w:rsid w:val="0055007A"/>
    <w:rsid w:val="00553A83"/>
    <w:rsid w:val="00554FE7"/>
    <w:rsid w:val="0055639E"/>
    <w:rsid w:val="005572B9"/>
    <w:rsid w:val="0055750D"/>
    <w:rsid w:val="00561649"/>
    <w:rsid w:val="00561D2F"/>
    <w:rsid w:val="00565D76"/>
    <w:rsid w:val="00567E61"/>
    <w:rsid w:val="005A2C13"/>
    <w:rsid w:val="005A72F4"/>
    <w:rsid w:val="005B4141"/>
    <w:rsid w:val="005B6A46"/>
    <w:rsid w:val="005C3A65"/>
    <w:rsid w:val="005D1E47"/>
    <w:rsid w:val="005D2871"/>
    <w:rsid w:val="005D7540"/>
    <w:rsid w:val="005E04C7"/>
    <w:rsid w:val="005E569C"/>
    <w:rsid w:val="005F1360"/>
    <w:rsid w:val="005F14E0"/>
    <w:rsid w:val="00611A5A"/>
    <w:rsid w:val="006448F4"/>
    <w:rsid w:val="006603AC"/>
    <w:rsid w:val="006647F7"/>
    <w:rsid w:val="00672433"/>
    <w:rsid w:val="00677897"/>
    <w:rsid w:val="006859EB"/>
    <w:rsid w:val="006A26E0"/>
    <w:rsid w:val="006A4BBB"/>
    <w:rsid w:val="006C0D08"/>
    <w:rsid w:val="006D26AD"/>
    <w:rsid w:val="006E2DC8"/>
    <w:rsid w:val="006E2F20"/>
    <w:rsid w:val="006F0903"/>
    <w:rsid w:val="00700390"/>
    <w:rsid w:val="00701ED4"/>
    <w:rsid w:val="00707E4C"/>
    <w:rsid w:val="00710EDE"/>
    <w:rsid w:val="00711126"/>
    <w:rsid w:val="0072384F"/>
    <w:rsid w:val="00730286"/>
    <w:rsid w:val="00743D3F"/>
    <w:rsid w:val="00773D7F"/>
    <w:rsid w:val="00774264"/>
    <w:rsid w:val="00787FEE"/>
    <w:rsid w:val="007902F6"/>
    <w:rsid w:val="00791A72"/>
    <w:rsid w:val="007939C1"/>
    <w:rsid w:val="007B0219"/>
    <w:rsid w:val="007B06E3"/>
    <w:rsid w:val="007B3D2D"/>
    <w:rsid w:val="007C0D69"/>
    <w:rsid w:val="007D4C30"/>
    <w:rsid w:val="007F0D72"/>
    <w:rsid w:val="007F1EC6"/>
    <w:rsid w:val="0080522E"/>
    <w:rsid w:val="00810134"/>
    <w:rsid w:val="00812B67"/>
    <w:rsid w:val="00814865"/>
    <w:rsid w:val="008300EC"/>
    <w:rsid w:val="0083432E"/>
    <w:rsid w:val="008347F1"/>
    <w:rsid w:val="00834D6B"/>
    <w:rsid w:val="00835130"/>
    <w:rsid w:val="00835422"/>
    <w:rsid w:val="00835E2F"/>
    <w:rsid w:val="008362AC"/>
    <w:rsid w:val="0084265E"/>
    <w:rsid w:val="00844555"/>
    <w:rsid w:val="00857822"/>
    <w:rsid w:val="00861025"/>
    <w:rsid w:val="008844F4"/>
    <w:rsid w:val="008859A4"/>
    <w:rsid w:val="0089038B"/>
    <w:rsid w:val="00895292"/>
    <w:rsid w:val="008B42FE"/>
    <w:rsid w:val="008B4AE6"/>
    <w:rsid w:val="008C19A4"/>
    <w:rsid w:val="008C7F54"/>
    <w:rsid w:val="008D786B"/>
    <w:rsid w:val="008E1F31"/>
    <w:rsid w:val="008E782D"/>
    <w:rsid w:val="008F520D"/>
    <w:rsid w:val="008F56EE"/>
    <w:rsid w:val="008F7577"/>
    <w:rsid w:val="00900EB3"/>
    <w:rsid w:val="00902F88"/>
    <w:rsid w:val="0092436C"/>
    <w:rsid w:val="00930209"/>
    <w:rsid w:val="0093132C"/>
    <w:rsid w:val="00933DDA"/>
    <w:rsid w:val="00934F09"/>
    <w:rsid w:val="00935104"/>
    <w:rsid w:val="009364D8"/>
    <w:rsid w:val="0094341B"/>
    <w:rsid w:val="00943485"/>
    <w:rsid w:val="00946A1F"/>
    <w:rsid w:val="00955B00"/>
    <w:rsid w:val="009564B7"/>
    <w:rsid w:val="00960408"/>
    <w:rsid w:val="009723C0"/>
    <w:rsid w:val="00976E8E"/>
    <w:rsid w:val="00987529"/>
    <w:rsid w:val="009B562D"/>
    <w:rsid w:val="009B7332"/>
    <w:rsid w:val="009C1547"/>
    <w:rsid w:val="009E33F1"/>
    <w:rsid w:val="009E3B53"/>
    <w:rsid w:val="009F1E5D"/>
    <w:rsid w:val="009F39B2"/>
    <w:rsid w:val="00A07795"/>
    <w:rsid w:val="00A16C10"/>
    <w:rsid w:val="00A203C5"/>
    <w:rsid w:val="00A20BED"/>
    <w:rsid w:val="00A222C1"/>
    <w:rsid w:val="00A25F40"/>
    <w:rsid w:val="00A3054C"/>
    <w:rsid w:val="00A34973"/>
    <w:rsid w:val="00A359D8"/>
    <w:rsid w:val="00A407AC"/>
    <w:rsid w:val="00A4635D"/>
    <w:rsid w:val="00A61469"/>
    <w:rsid w:val="00A7088B"/>
    <w:rsid w:val="00A710BF"/>
    <w:rsid w:val="00A72A33"/>
    <w:rsid w:val="00A81CA1"/>
    <w:rsid w:val="00A82138"/>
    <w:rsid w:val="00A824B6"/>
    <w:rsid w:val="00A95C85"/>
    <w:rsid w:val="00AA2F6E"/>
    <w:rsid w:val="00AB2340"/>
    <w:rsid w:val="00AB4140"/>
    <w:rsid w:val="00AC774E"/>
    <w:rsid w:val="00AD3FA6"/>
    <w:rsid w:val="00AE3A35"/>
    <w:rsid w:val="00AE57AE"/>
    <w:rsid w:val="00AF0345"/>
    <w:rsid w:val="00AF0525"/>
    <w:rsid w:val="00AF1119"/>
    <w:rsid w:val="00B064FF"/>
    <w:rsid w:val="00B108E4"/>
    <w:rsid w:val="00B1342A"/>
    <w:rsid w:val="00B1429B"/>
    <w:rsid w:val="00B15ECA"/>
    <w:rsid w:val="00B20AA4"/>
    <w:rsid w:val="00B402B9"/>
    <w:rsid w:val="00B51F41"/>
    <w:rsid w:val="00B7660A"/>
    <w:rsid w:val="00B82AEB"/>
    <w:rsid w:val="00B846FC"/>
    <w:rsid w:val="00B8576F"/>
    <w:rsid w:val="00B915E3"/>
    <w:rsid w:val="00B969D5"/>
    <w:rsid w:val="00BA42C8"/>
    <w:rsid w:val="00BA7615"/>
    <w:rsid w:val="00BB15A6"/>
    <w:rsid w:val="00BB4349"/>
    <w:rsid w:val="00BC4FD3"/>
    <w:rsid w:val="00C044C9"/>
    <w:rsid w:val="00C05618"/>
    <w:rsid w:val="00C05D50"/>
    <w:rsid w:val="00C123A5"/>
    <w:rsid w:val="00C170F7"/>
    <w:rsid w:val="00C23DEC"/>
    <w:rsid w:val="00C4318B"/>
    <w:rsid w:val="00C445CE"/>
    <w:rsid w:val="00C52541"/>
    <w:rsid w:val="00C53DF9"/>
    <w:rsid w:val="00C61EF0"/>
    <w:rsid w:val="00C62938"/>
    <w:rsid w:val="00C723F1"/>
    <w:rsid w:val="00C81A9A"/>
    <w:rsid w:val="00CA1967"/>
    <w:rsid w:val="00CA32C8"/>
    <w:rsid w:val="00CA42A4"/>
    <w:rsid w:val="00CB79B2"/>
    <w:rsid w:val="00CD2413"/>
    <w:rsid w:val="00CF22E0"/>
    <w:rsid w:val="00CF24C5"/>
    <w:rsid w:val="00D303CF"/>
    <w:rsid w:val="00D317BD"/>
    <w:rsid w:val="00D3409F"/>
    <w:rsid w:val="00D46E8D"/>
    <w:rsid w:val="00D51E7C"/>
    <w:rsid w:val="00D63552"/>
    <w:rsid w:val="00D6656E"/>
    <w:rsid w:val="00DA4AEA"/>
    <w:rsid w:val="00DB0DD5"/>
    <w:rsid w:val="00DB1558"/>
    <w:rsid w:val="00DB275C"/>
    <w:rsid w:val="00DC11D5"/>
    <w:rsid w:val="00DC2CAF"/>
    <w:rsid w:val="00DC2CE8"/>
    <w:rsid w:val="00DD09CB"/>
    <w:rsid w:val="00DD45F5"/>
    <w:rsid w:val="00DD5A17"/>
    <w:rsid w:val="00DE1BB5"/>
    <w:rsid w:val="00DE595B"/>
    <w:rsid w:val="00E0052D"/>
    <w:rsid w:val="00E00BE4"/>
    <w:rsid w:val="00E03EDD"/>
    <w:rsid w:val="00E12EFF"/>
    <w:rsid w:val="00E221C6"/>
    <w:rsid w:val="00E24CA2"/>
    <w:rsid w:val="00E2593E"/>
    <w:rsid w:val="00E264FA"/>
    <w:rsid w:val="00E32516"/>
    <w:rsid w:val="00E44B31"/>
    <w:rsid w:val="00E5298A"/>
    <w:rsid w:val="00E60B2C"/>
    <w:rsid w:val="00E6276E"/>
    <w:rsid w:val="00E67B2C"/>
    <w:rsid w:val="00E7762C"/>
    <w:rsid w:val="00E870C5"/>
    <w:rsid w:val="00E92DFF"/>
    <w:rsid w:val="00E96BD2"/>
    <w:rsid w:val="00EAF33F"/>
    <w:rsid w:val="00EB29E1"/>
    <w:rsid w:val="00EB43F4"/>
    <w:rsid w:val="00EB4ADA"/>
    <w:rsid w:val="00EC168D"/>
    <w:rsid w:val="00EC2C3D"/>
    <w:rsid w:val="00EE540D"/>
    <w:rsid w:val="00EE695E"/>
    <w:rsid w:val="00EE7437"/>
    <w:rsid w:val="00EF2F8A"/>
    <w:rsid w:val="00F05710"/>
    <w:rsid w:val="00F1181E"/>
    <w:rsid w:val="00F14186"/>
    <w:rsid w:val="00F20136"/>
    <w:rsid w:val="00F25962"/>
    <w:rsid w:val="00F30ACB"/>
    <w:rsid w:val="00F31B6D"/>
    <w:rsid w:val="00F410CA"/>
    <w:rsid w:val="00F63710"/>
    <w:rsid w:val="00F70E64"/>
    <w:rsid w:val="00F7273B"/>
    <w:rsid w:val="00F7627A"/>
    <w:rsid w:val="00F874C3"/>
    <w:rsid w:val="00FA33BE"/>
    <w:rsid w:val="00FA3754"/>
    <w:rsid w:val="00FA78BF"/>
    <w:rsid w:val="00FD04A5"/>
    <w:rsid w:val="00FD32A1"/>
    <w:rsid w:val="00FF3116"/>
    <w:rsid w:val="00FF52EA"/>
    <w:rsid w:val="06EF9D2B"/>
    <w:rsid w:val="0AD6C056"/>
    <w:rsid w:val="0C57EEC1"/>
    <w:rsid w:val="0DE44C5F"/>
    <w:rsid w:val="0E4A6C5E"/>
    <w:rsid w:val="0F59D8DB"/>
    <w:rsid w:val="10461734"/>
    <w:rsid w:val="13D730FE"/>
    <w:rsid w:val="149272C1"/>
    <w:rsid w:val="16D0741A"/>
    <w:rsid w:val="17007AE9"/>
    <w:rsid w:val="1AB24ECA"/>
    <w:rsid w:val="1BC96DA6"/>
    <w:rsid w:val="1DDAFB3C"/>
    <w:rsid w:val="1EBC4C07"/>
    <w:rsid w:val="1EC91183"/>
    <w:rsid w:val="1FA01789"/>
    <w:rsid w:val="20E551BA"/>
    <w:rsid w:val="23186F3C"/>
    <w:rsid w:val="23B3682E"/>
    <w:rsid w:val="250A3A09"/>
    <w:rsid w:val="259685E5"/>
    <w:rsid w:val="267181DD"/>
    <w:rsid w:val="28B1DC78"/>
    <w:rsid w:val="28DEEE56"/>
    <w:rsid w:val="28EE4EE1"/>
    <w:rsid w:val="2AA68C08"/>
    <w:rsid w:val="2DA992FD"/>
    <w:rsid w:val="2E788253"/>
    <w:rsid w:val="318D12F8"/>
    <w:rsid w:val="34C362F7"/>
    <w:rsid w:val="35687B6F"/>
    <w:rsid w:val="35C701FE"/>
    <w:rsid w:val="37942363"/>
    <w:rsid w:val="38DA9CAF"/>
    <w:rsid w:val="3933CDC5"/>
    <w:rsid w:val="3A0D7B4F"/>
    <w:rsid w:val="3A44C583"/>
    <w:rsid w:val="3CDF430F"/>
    <w:rsid w:val="3DB3F8F6"/>
    <w:rsid w:val="3F3FEFA1"/>
    <w:rsid w:val="3FC67F76"/>
    <w:rsid w:val="40990919"/>
    <w:rsid w:val="468981E7"/>
    <w:rsid w:val="46C75A49"/>
    <w:rsid w:val="46F9D72B"/>
    <w:rsid w:val="47550B7D"/>
    <w:rsid w:val="48209972"/>
    <w:rsid w:val="4A02E4BC"/>
    <w:rsid w:val="4BA00DE4"/>
    <w:rsid w:val="4E064AD1"/>
    <w:rsid w:val="4F3AC58C"/>
    <w:rsid w:val="4F9E6395"/>
    <w:rsid w:val="506E85CA"/>
    <w:rsid w:val="514AD6E3"/>
    <w:rsid w:val="52DA17B6"/>
    <w:rsid w:val="53AE53A7"/>
    <w:rsid w:val="55C2E74B"/>
    <w:rsid w:val="5A22109C"/>
    <w:rsid w:val="5D8B96C7"/>
    <w:rsid w:val="5F340F73"/>
    <w:rsid w:val="60BBF3B5"/>
    <w:rsid w:val="622E257E"/>
    <w:rsid w:val="64D7487B"/>
    <w:rsid w:val="64FF0B3D"/>
    <w:rsid w:val="65A2AA80"/>
    <w:rsid w:val="65C63894"/>
    <w:rsid w:val="664BAB04"/>
    <w:rsid w:val="6AE943CC"/>
    <w:rsid w:val="6E3DB557"/>
    <w:rsid w:val="6ED9C26A"/>
    <w:rsid w:val="6F1973F6"/>
    <w:rsid w:val="70B81F34"/>
    <w:rsid w:val="70EA3A0D"/>
    <w:rsid w:val="729F1163"/>
    <w:rsid w:val="72F037B3"/>
    <w:rsid w:val="72F5B575"/>
    <w:rsid w:val="7300FD04"/>
    <w:rsid w:val="74FA780E"/>
    <w:rsid w:val="750A85E3"/>
    <w:rsid w:val="76ABB7E7"/>
    <w:rsid w:val="771FEA42"/>
    <w:rsid w:val="78966F4F"/>
    <w:rsid w:val="7A7232D3"/>
    <w:rsid w:val="7A957C04"/>
    <w:rsid w:val="7E1C6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88253"/>
  <w15:chartTrackingRefBased/>
  <w15:docId w15:val="{4CDFB0CE-538D-4410-B9ED-C18C5ABD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649"/>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729F1163"/>
    <w:pPr>
      <w:ind w:left="720"/>
      <w:contextualSpacing/>
    </w:pPr>
  </w:style>
  <w:style w:type="paragraph" w:styleId="Revision">
    <w:name w:val="Revision"/>
    <w:hidden/>
    <w:uiPriority w:val="99"/>
    <w:semiHidden/>
    <w:rsid w:val="00BA7615"/>
    <w:pPr>
      <w:spacing w:after="0" w:line="240" w:lineRule="auto"/>
    </w:pPr>
  </w:style>
  <w:style w:type="paragraph" w:styleId="Header">
    <w:name w:val="header"/>
    <w:basedOn w:val="Normal"/>
    <w:link w:val="HeaderChar"/>
    <w:uiPriority w:val="99"/>
    <w:unhideWhenUsed/>
    <w:rsid w:val="009B562D"/>
    <w:pPr>
      <w:tabs>
        <w:tab w:val="center" w:pos="4680"/>
        <w:tab w:val="right" w:pos="9360"/>
      </w:tabs>
      <w:spacing w:after="0" w:line="240" w:lineRule="auto"/>
    </w:pPr>
  </w:style>
  <w:style w:type="character" w:styleId="HeaderChar" w:customStyle="1">
    <w:name w:val="Header Char"/>
    <w:basedOn w:val="DefaultParagraphFont"/>
    <w:link w:val="Header"/>
    <w:uiPriority w:val="99"/>
    <w:rsid w:val="009B562D"/>
  </w:style>
  <w:style w:type="paragraph" w:styleId="Footer">
    <w:name w:val="footer"/>
    <w:basedOn w:val="Normal"/>
    <w:link w:val="FooterChar"/>
    <w:uiPriority w:val="99"/>
    <w:unhideWhenUsed/>
    <w:rsid w:val="009B562D"/>
    <w:pPr>
      <w:tabs>
        <w:tab w:val="center" w:pos="4680"/>
        <w:tab w:val="right" w:pos="9360"/>
      </w:tabs>
      <w:spacing w:after="0" w:line="240" w:lineRule="auto"/>
    </w:pPr>
  </w:style>
  <w:style w:type="character" w:styleId="FooterChar" w:customStyle="1">
    <w:name w:val="Footer Char"/>
    <w:basedOn w:val="DefaultParagraphFont"/>
    <w:link w:val="Footer"/>
    <w:uiPriority w:val="99"/>
    <w:rsid w:val="009B562D"/>
  </w:style>
  <w:style w:type="paragraph" w:styleId="TOCHeading">
    <w:name w:val="TOC Heading"/>
    <w:basedOn w:val="Heading1"/>
    <w:next w:val="Normal"/>
    <w:uiPriority w:val="39"/>
    <w:unhideWhenUsed/>
    <w:qFormat/>
    <w:rsid w:val="00700390"/>
    <w:pPr>
      <w:spacing w:before="240" w:after="0" w:line="259" w:lineRule="auto"/>
      <w:outlineLvl w:val="9"/>
    </w:pPr>
    <w:rPr>
      <w:sz w:val="32"/>
      <w:szCs w:val="32"/>
      <w:lang w:eastAsia="en-US"/>
    </w:rPr>
  </w:style>
  <w:style w:type="paragraph" w:styleId="TOC1">
    <w:name w:val="toc 1"/>
    <w:basedOn w:val="Normal"/>
    <w:next w:val="Normal"/>
    <w:autoRedefine/>
    <w:uiPriority w:val="39"/>
    <w:unhideWhenUsed/>
    <w:rsid w:val="00700390"/>
    <w:pPr>
      <w:spacing w:after="100"/>
    </w:pPr>
  </w:style>
  <w:style w:type="character" w:styleId="Hyperlink">
    <w:name w:val="Hyperlink"/>
    <w:basedOn w:val="DefaultParagraphFont"/>
    <w:uiPriority w:val="99"/>
    <w:unhideWhenUsed/>
    <w:rsid w:val="00700390"/>
    <w:rPr>
      <w:color w:val="467886" w:themeColor="hyperlink"/>
      <w:u w:val="single"/>
    </w:rPr>
  </w:style>
  <w:style w:type="character" w:styleId="UnresolvedMention">
    <w:name w:val="Unresolved Mention"/>
    <w:basedOn w:val="DefaultParagraphFont"/>
    <w:uiPriority w:val="99"/>
    <w:semiHidden/>
    <w:unhideWhenUsed/>
    <w:rsid w:val="00287865"/>
    <w:rPr>
      <w:color w:val="605E5C"/>
      <w:shd w:val="clear" w:color="auto" w:fill="E1DFDD"/>
    </w:rPr>
  </w:style>
  <w:style w:type="character" w:styleId="FollowedHyperlink">
    <w:name w:val="FollowedHyperlink"/>
    <w:basedOn w:val="DefaultParagraphFont"/>
    <w:uiPriority w:val="99"/>
    <w:semiHidden/>
    <w:unhideWhenUsed/>
    <w:rsid w:val="00FF3116"/>
    <w:rPr>
      <w:color w:val="96607D" w:themeColor="followedHyperlink"/>
      <w:u w:val="single"/>
    </w:rPr>
  </w:style>
  <w:style w:type="character" w:styleId="CommentReference">
    <w:name w:val="annotation reference"/>
    <w:basedOn w:val="DefaultParagraphFont"/>
    <w:uiPriority w:val="99"/>
    <w:semiHidden/>
    <w:unhideWhenUsed/>
    <w:rsid w:val="00946A1F"/>
    <w:rPr>
      <w:sz w:val="16"/>
      <w:szCs w:val="16"/>
    </w:rPr>
  </w:style>
  <w:style w:type="paragraph" w:styleId="CommentText">
    <w:name w:val="annotation text"/>
    <w:basedOn w:val="Normal"/>
    <w:link w:val="CommentTextChar"/>
    <w:uiPriority w:val="99"/>
    <w:unhideWhenUsed/>
    <w:rsid w:val="00946A1F"/>
    <w:pPr>
      <w:spacing w:line="240" w:lineRule="auto"/>
    </w:pPr>
    <w:rPr>
      <w:sz w:val="20"/>
      <w:szCs w:val="20"/>
    </w:rPr>
  </w:style>
  <w:style w:type="character" w:styleId="CommentTextChar" w:customStyle="1">
    <w:name w:val="Comment Text Char"/>
    <w:basedOn w:val="DefaultParagraphFont"/>
    <w:link w:val="CommentText"/>
    <w:uiPriority w:val="99"/>
    <w:rsid w:val="00946A1F"/>
    <w:rPr>
      <w:sz w:val="20"/>
      <w:szCs w:val="20"/>
    </w:rPr>
  </w:style>
  <w:style w:type="paragraph" w:styleId="CommentSubject">
    <w:name w:val="annotation subject"/>
    <w:basedOn w:val="CommentText"/>
    <w:next w:val="CommentText"/>
    <w:link w:val="CommentSubjectChar"/>
    <w:uiPriority w:val="99"/>
    <w:semiHidden/>
    <w:unhideWhenUsed/>
    <w:rsid w:val="00946A1F"/>
    <w:rPr>
      <w:b/>
      <w:bCs/>
    </w:rPr>
  </w:style>
  <w:style w:type="character" w:styleId="CommentSubjectChar" w:customStyle="1">
    <w:name w:val="Comment Subject Char"/>
    <w:basedOn w:val="CommentTextChar"/>
    <w:link w:val="CommentSubject"/>
    <w:uiPriority w:val="99"/>
    <w:semiHidden/>
    <w:rsid w:val="00946A1F"/>
    <w:rPr>
      <w:b/>
      <w:bCs/>
      <w:sz w:val="20"/>
      <w:szCs w:val="20"/>
    </w:rPr>
  </w:style>
  <w:style w:type="character" w:styleId="Mention">
    <w:name w:val="Mention"/>
    <w:basedOn w:val="DefaultParagraphFont"/>
    <w:uiPriority w:val="99"/>
    <w:unhideWhenUsed/>
    <w:rsid w:val="00946A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330">
      <w:bodyDiv w:val="1"/>
      <w:marLeft w:val="0"/>
      <w:marRight w:val="0"/>
      <w:marTop w:val="0"/>
      <w:marBottom w:val="0"/>
      <w:divBdr>
        <w:top w:val="none" w:sz="0" w:space="0" w:color="auto"/>
        <w:left w:val="none" w:sz="0" w:space="0" w:color="auto"/>
        <w:bottom w:val="none" w:sz="0" w:space="0" w:color="auto"/>
        <w:right w:val="none" w:sz="0" w:space="0" w:color="auto"/>
      </w:divBdr>
    </w:div>
    <w:div w:id="34039518">
      <w:bodyDiv w:val="1"/>
      <w:marLeft w:val="0"/>
      <w:marRight w:val="0"/>
      <w:marTop w:val="0"/>
      <w:marBottom w:val="0"/>
      <w:divBdr>
        <w:top w:val="none" w:sz="0" w:space="0" w:color="auto"/>
        <w:left w:val="none" w:sz="0" w:space="0" w:color="auto"/>
        <w:bottom w:val="none" w:sz="0" w:space="0" w:color="auto"/>
        <w:right w:val="none" w:sz="0" w:space="0" w:color="auto"/>
      </w:divBdr>
    </w:div>
    <w:div w:id="196549113">
      <w:bodyDiv w:val="1"/>
      <w:marLeft w:val="0"/>
      <w:marRight w:val="0"/>
      <w:marTop w:val="0"/>
      <w:marBottom w:val="0"/>
      <w:divBdr>
        <w:top w:val="none" w:sz="0" w:space="0" w:color="auto"/>
        <w:left w:val="none" w:sz="0" w:space="0" w:color="auto"/>
        <w:bottom w:val="none" w:sz="0" w:space="0" w:color="auto"/>
        <w:right w:val="none" w:sz="0" w:space="0" w:color="auto"/>
      </w:divBdr>
    </w:div>
    <w:div w:id="234319922">
      <w:bodyDiv w:val="1"/>
      <w:marLeft w:val="0"/>
      <w:marRight w:val="0"/>
      <w:marTop w:val="0"/>
      <w:marBottom w:val="0"/>
      <w:divBdr>
        <w:top w:val="none" w:sz="0" w:space="0" w:color="auto"/>
        <w:left w:val="none" w:sz="0" w:space="0" w:color="auto"/>
        <w:bottom w:val="none" w:sz="0" w:space="0" w:color="auto"/>
        <w:right w:val="none" w:sz="0" w:space="0" w:color="auto"/>
      </w:divBdr>
    </w:div>
    <w:div w:id="263346863">
      <w:bodyDiv w:val="1"/>
      <w:marLeft w:val="0"/>
      <w:marRight w:val="0"/>
      <w:marTop w:val="0"/>
      <w:marBottom w:val="0"/>
      <w:divBdr>
        <w:top w:val="none" w:sz="0" w:space="0" w:color="auto"/>
        <w:left w:val="none" w:sz="0" w:space="0" w:color="auto"/>
        <w:bottom w:val="none" w:sz="0" w:space="0" w:color="auto"/>
        <w:right w:val="none" w:sz="0" w:space="0" w:color="auto"/>
      </w:divBdr>
    </w:div>
    <w:div w:id="845480214">
      <w:bodyDiv w:val="1"/>
      <w:marLeft w:val="0"/>
      <w:marRight w:val="0"/>
      <w:marTop w:val="0"/>
      <w:marBottom w:val="0"/>
      <w:divBdr>
        <w:top w:val="none" w:sz="0" w:space="0" w:color="auto"/>
        <w:left w:val="none" w:sz="0" w:space="0" w:color="auto"/>
        <w:bottom w:val="none" w:sz="0" w:space="0" w:color="auto"/>
        <w:right w:val="none" w:sz="0" w:space="0" w:color="auto"/>
      </w:divBdr>
    </w:div>
    <w:div w:id="1166281512">
      <w:bodyDiv w:val="1"/>
      <w:marLeft w:val="0"/>
      <w:marRight w:val="0"/>
      <w:marTop w:val="0"/>
      <w:marBottom w:val="0"/>
      <w:divBdr>
        <w:top w:val="none" w:sz="0" w:space="0" w:color="auto"/>
        <w:left w:val="none" w:sz="0" w:space="0" w:color="auto"/>
        <w:bottom w:val="none" w:sz="0" w:space="0" w:color="auto"/>
        <w:right w:val="none" w:sz="0" w:space="0" w:color="auto"/>
      </w:divBdr>
    </w:div>
    <w:div w:id="1261329006">
      <w:bodyDiv w:val="1"/>
      <w:marLeft w:val="0"/>
      <w:marRight w:val="0"/>
      <w:marTop w:val="0"/>
      <w:marBottom w:val="0"/>
      <w:divBdr>
        <w:top w:val="none" w:sz="0" w:space="0" w:color="auto"/>
        <w:left w:val="none" w:sz="0" w:space="0" w:color="auto"/>
        <w:bottom w:val="none" w:sz="0" w:space="0" w:color="auto"/>
        <w:right w:val="none" w:sz="0" w:space="0" w:color="auto"/>
      </w:divBdr>
    </w:div>
    <w:div w:id="1355031458">
      <w:bodyDiv w:val="1"/>
      <w:marLeft w:val="0"/>
      <w:marRight w:val="0"/>
      <w:marTop w:val="0"/>
      <w:marBottom w:val="0"/>
      <w:divBdr>
        <w:top w:val="none" w:sz="0" w:space="0" w:color="auto"/>
        <w:left w:val="none" w:sz="0" w:space="0" w:color="auto"/>
        <w:bottom w:val="none" w:sz="0" w:space="0" w:color="auto"/>
        <w:right w:val="none" w:sz="0" w:space="0" w:color="auto"/>
      </w:divBdr>
    </w:div>
    <w:div w:id="153507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aem.org/news/aem-launches-%E2%80%98manufacturing-challenge%E2%80%99-game-on-nationwide-%E2%80%98manufacturing-express%E2%80%99-tour" TargetMode="External" Id="rId13" /><Relationship Type="http://schemas.openxmlformats.org/officeDocument/2006/relationships/hyperlink" Target="https://www.linkedin.com/company/association-of-equipment-manufacturers-aem-/" TargetMode="External" Id="rId18" /><Relationship Type="http://schemas.openxmlformats.org/officeDocument/2006/relationships/header" Target="header1.xml" Id="rId26" /><Relationship Type="http://schemas.openxmlformats.org/officeDocument/2006/relationships/customXml" Target="../customXml/item3.xml" Id="rId3" /><Relationship Type="http://schemas.openxmlformats.org/officeDocument/2006/relationships/hyperlink" Target="https://www.instagram.com/imakeamerica/" TargetMode="External" Id="rId21" /><Relationship Type="http://schemas.openxmlformats.org/officeDocument/2006/relationships/settings" Target="settings.xml" Id="rId7" /><Relationship Type="http://schemas.openxmlformats.org/officeDocument/2006/relationships/hyperlink" Target="https://aem.org/" TargetMode="External" Id="rId12" /><Relationship Type="http://schemas.openxmlformats.org/officeDocument/2006/relationships/hyperlink" Target="https://www.linkedin.com/company/i-make-america/" TargetMode="External" Id="rId17" /><Relationship Type="http://schemas.openxmlformats.org/officeDocument/2006/relationships/hyperlink" Target="https://www.aem.org/subscribe" TargetMode="External" Id="rId25" /><Relationship Type="http://schemas.openxmlformats.org/officeDocument/2006/relationships/customXml" Target="../customXml/item2.xml" Id="rId2" /><Relationship Type="http://schemas.openxmlformats.org/officeDocument/2006/relationships/hyperlink" Target="https://www.manufacturingexpress.org/" TargetMode="External" Id="rId16" /><Relationship Type="http://schemas.openxmlformats.org/officeDocument/2006/relationships/hyperlink" Target="https://www.facebook.com/AssociationofEquipmentManufacturers"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aem.org/" TargetMode="External" Id="rId11" /><Relationship Type="http://schemas.openxmlformats.org/officeDocument/2006/relationships/hyperlink" Target="https://www.flickr.com/photos/200887686@N06/albums" TargetMode="External" Id="rId24" /><Relationship Type="http://schemas.openxmlformats.org/officeDocument/2006/relationships/numbering" Target="numbering.xml" Id="rId5" /><Relationship Type="http://schemas.openxmlformats.org/officeDocument/2006/relationships/hyperlink" Target="https://www.manufacturingexpress.org/" TargetMode="External" Id="rId15" /><Relationship Type="http://schemas.openxmlformats.org/officeDocument/2006/relationships/hyperlink" Target="https://x.com/AEMAdvocacy" TargetMode="Externa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yperlink" Target="https://www.facebook.com/IMakeAmerica/?fref=ts"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aem.org/" TargetMode="External" Id="rId14" /><Relationship Type="http://schemas.openxmlformats.org/officeDocument/2006/relationships/hyperlink" Target="https://x.com/IMakeAmerica" TargetMode="External" Id="rId22" /><Relationship Type="http://schemas.openxmlformats.org/officeDocument/2006/relationships/footer" Target="footer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790503922BF49A25AAA983901E96A" ma:contentTypeVersion="16" ma:contentTypeDescription="Create a new document." ma:contentTypeScope="" ma:versionID="d86a5a343441948167951233409fb034">
  <xsd:schema xmlns:xsd="http://www.w3.org/2001/XMLSchema" xmlns:xs="http://www.w3.org/2001/XMLSchema" xmlns:p="http://schemas.microsoft.com/office/2006/metadata/properties" xmlns:ns2="7720717a-693f-437a-aaab-f62cd86ad2cd" xmlns:ns3="3a1855af-f5b6-492b-88d9-43646b842ea2" targetNamespace="http://schemas.microsoft.com/office/2006/metadata/properties" ma:root="true" ma:fieldsID="d45a13cdd5acc7aef54d2f51168b4019" ns2:_="" ns3:_="">
    <xsd:import namespace="7720717a-693f-437a-aaab-f62cd86ad2cd"/>
    <xsd:import namespace="3a1855af-f5b6-492b-88d9-43646b842e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20717a-693f-437a-aaab-f62cd86ad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aa093be-24df-4b28-98f1-00e43b40bd3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1855af-f5b6-492b-88d9-43646b842ea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ebb4449-64cf-4366-93c5-3c27c758f285}" ma:internalName="TaxCatchAll" ma:showField="CatchAllData" ma:web="3a1855af-f5b6-492b-88d9-43646b842ea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a1855af-f5b6-492b-88d9-43646b842ea2" xsi:nil="true"/>
    <lcf76f155ced4ddcb4097134ff3c332f xmlns="7720717a-693f-437a-aaab-f62cd86ad2c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56AA2D-CD68-4138-8C08-6E86860A3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20717a-693f-437a-aaab-f62cd86ad2cd"/>
    <ds:schemaRef ds:uri="3a1855af-f5b6-492b-88d9-43646b842e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0EFEFF-3070-434A-BEAC-A1573E2AA5D8}">
  <ds:schemaRefs>
    <ds:schemaRef ds:uri="http://schemas.openxmlformats.org/officeDocument/2006/bibliography"/>
  </ds:schemaRefs>
</ds:datastoreItem>
</file>

<file path=customXml/itemProps3.xml><?xml version="1.0" encoding="utf-8"?>
<ds:datastoreItem xmlns:ds="http://schemas.openxmlformats.org/officeDocument/2006/customXml" ds:itemID="{84E22E37-EA4F-4F3E-AE47-842ACD55E3C5}">
  <ds:schemaRefs>
    <ds:schemaRef ds:uri="http://schemas.microsoft.com/office/2006/metadata/properties"/>
    <ds:schemaRef ds:uri="http://schemas.microsoft.com/office/infopath/2007/PartnerControls"/>
    <ds:schemaRef ds:uri="3a1855af-f5b6-492b-88d9-43646b842ea2"/>
    <ds:schemaRef ds:uri="7720717a-693f-437a-aaab-f62cd86ad2cd"/>
  </ds:schemaRefs>
</ds:datastoreItem>
</file>

<file path=customXml/itemProps4.xml><?xml version="1.0" encoding="utf-8"?>
<ds:datastoreItem xmlns:ds="http://schemas.openxmlformats.org/officeDocument/2006/customXml" ds:itemID="{4EC95866-D2C3-4377-9EF4-B66F769526C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Jake Lowenstein</dc:creator>
  <keywords/>
  <dc:description/>
  <lastModifiedBy>Jamie Rudin</lastModifiedBy>
  <revision>56</revision>
  <dcterms:created xsi:type="dcterms:W3CDTF">2026-07-17T17:18:00.0000000Z</dcterms:created>
  <dcterms:modified xsi:type="dcterms:W3CDTF">2026-07-23T13:04:34.0720004Z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0x010100825790503922BF49A25AAA983901E96A</vt:lpwstr>
  </property>
  <property fmtid="{D5CDD505-2E9C-101B-9397-08002B2CF9AE}" pid="3" name="docLang">
    <vt:lpwstr>en</vt:lpwstr>
  </property>
  <property fmtid="{D5CDD505-2E9C-101B-9397-08002B2CF9AE}" pid="4" name="MediaServiceImageTags">
    <vt:lpwstr/>
  </property>
</Properties>
</file>